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F7" w:rsidRDefault="007A18A0">
      <w:r>
        <w:t>Pentru a veni în sprijinul cadrelor didactice în organizarea activităţilor din cadrul programului "Şcoala altfel: să ştii mai multe, să fii mai bun!", vă prezentăm site-ul OraDeCreativitate.ro.</w:t>
      </w:r>
      <w:r>
        <w:br/>
        <w:t>OraDeCreativitate.ro este un site care vă propune o abordare nouă, practică și orientată spre rezultate, pentru a transforma Săptămâna Altfel într-o Săptămână Creativă. Site-ul conține informații și unelte utile ce pot fi combinate, modificate sau dezvoltate după nevoile fiecărei clase. De la planuri complete de activități, la exerciții scurte, articole practice și studii de caz, OraDeCreativitate.ro însoțește profesorul de la discuțiile de definire a temei săptămânii până la evaluarea rezultatelor activităților.</w:t>
      </w:r>
      <w:r>
        <w:br/>
        <w:t>Proiectul are două mize:</w:t>
      </w:r>
      <w:r>
        <w:br/>
        <w:t>- A vă ajuta să treceți peste blocajul resurselor limitate,</w:t>
      </w:r>
      <w:r>
        <w:br/>
        <w:t>- A vă oferi acces la metode și instrumente validate, ce pot fi folosite în programe pilot cum sunt cele prilejuite de Săptămâna Altfel.</w:t>
      </w:r>
      <w:r>
        <w:br/>
        <w:t>Exercițiile, metodele și resursele disponibile în site vă pot ajuta, printre altele:</w:t>
      </w:r>
      <w:r>
        <w:br/>
        <w:t>- Să generați subiecte relevante și interesante pentru elevi,</w:t>
      </w:r>
      <w:r>
        <w:br/>
        <w:t>- Să explorați noi direcții de activități extracuriculare,</w:t>
      </w:r>
      <w:r>
        <w:br/>
        <w:t>- Să găsiți parteneri și aliați pentru acțiunile și proiectele voastre.</w:t>
      </w:r>
      <w:r>
        <w:br/>
      </w:r>
      <w:r>
        <w:br/>
        <w:t>Elevii cu care lucrați vor putea să folosească principiile și metodele unei abordări creative în activitățile lor zilnice. Pot reuși astfel, printre altele:</w:t>
      </w:r>
      <w:r>
        <w:br/>
        <w:t>- Să genereze mai repede și mai ușor idei noi pentru prezentări sau eseuri,</w:t>
      </w:r>
      <w:r>
        <w:br/>
        <w:t>- Să lucreze mai organizat și mai eficient în echipă,</w:t>
      </w:r>
      <w:r>
        <w:br/>
        <w:t>- Să aibă o abordare constructivă în fața obstacolelor, să gândească orientat spre soluții,</w:t>
      </w:r>
      <w:r>
        <w:br/>
        <w:t>- Să exploreze o arie mai largă de opțiuni academice sau de carieră.</w:t>
      </w:r>
      <w:r>
        <w:br/>
        <w:t xml:space="preserve">Vă invităm să folosiți planurile de activități și exercițiile din </w:t>
      </w:r>
      <w:hyperlink r:id="rId4" w:history="1">
        <w:r>
          <w:rPr>
            <w:rStyle w:val="Hyperlink"/>
          </w:rPr>
          <w:t>http://www.oradecreativitate.ro</w:t>
        </w:r>
      </w:hyperlink>
      <w:r>
        <w:t xml:space="preserve"> pentru a transforma Săptămâna Altfel într-o Săptămână Creativă.</w:t>
      </w:r>
      <w:r>
        <w:br/>
        <w:t>OraDeCreativitate.ro este un proiect dezvoltat de Fundația Friends For Friends la inițiativa Starcom MediaVest Group, cu sprijinul Samsung.</w:t>
      </w:r>
    </w:p>
    <w:p w:rsidR="007A18A0" w:rsidRDefault="007A18A0">
      <w:r>
        <w:t>Prof Raducan Sorin</w:t>
      </w:r>
    </w:p>
    <w:sectPr w:rsidR="007A18A0" w:rsidSect="00152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18A0"/>
    <w:rsid w:val="00150B7C"/>
    <w:rsid w:val="001520F7"/>
    <w:rsid w:val="00422559"/>
    <w:rsid w:val="004C109A"/>
    <w:rsid w:val="007A18A0"/>
    <w:rsid w:val="007C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8F"/>
    <w:pPr>
      <w:spacing w:after="200" w:line="276" w:lineRule="auto"/>
    </w:pPr>
    <w:rPr>
      <w:noProof/>
      <w:sz w:val="22"/>
      <w:szCs w:val="22"/>
      <w:lang w:val="ro-RO"/>
    </w:rPr>
  </w:style>
  <w:style w:type="paragraph" w:styleId="Heading5">
    <w:name w:val="heading 5"/>
    <w:basedOn w:val="Normal"/>
    <w:next w:val="Normal"/>
    <w:link w:val="Heading5Char"/>
    <w:qFormat/>
    <w:rsid w:val="007C5A8F"/>
    <w:pPr>
      <w:keepNext/>
      <w:spacing w:after="0" w:line="240" w:lineRule="auto"/>
      <w:ind w:left="1560"/>
      <w:outlineLvl w:val="4"/>
    </w:pPr>
    <w:rPr>
      <w:rFonts w:ascii="Times New Roman" w:eastAsia="Times New Roman" w:hAnsi="Times New Roman"/>
      <w:b/>
      <w:bCs/>
      <w:noProof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A8F"/>
    <w:rPr>
      <w:noProof/>
      <w:sz w:val="22"/>
      <w:szCs w:val="22"/>
      <w:lang w:val="ro-RO"/>
    </w:rPr>
  </w:style>
  <w:style w:type="paragraph" w:styleId="ListParagraph">
    <w:name w:val="List Paragraph"/>
    <w:basedOn w:val="Normal"/>
    <w:uiPriority w:val="34"/>
    <w:qFormat/>
    <w:rsid w:val="007C5A8F"/>
    <w:pPr>
      <w:ind w:left="720"/>
      <w:contextualSpacing/>
    </w:pPr>
  </w:style>
  <w:style w:type="paragraph" w:customStyle="1" w:styleId="ListParagraph1">
    <w:name w:val="List Paragraph1"/>
    <w:basedOn w:val="Normal"/>
    <w:uiPriority w:val="34"/>
    <w:qFormat/>
    <w:rsid w:val="007C5A8F"/>
    <w:pPr>
      <w:spacing w:after="0" w:line="240" w:lineRule="auto"/>
      <w:ind w:left="720"/>
      <w:contextualSpacing/>
    </w:pPr>
    <w:rPr>
      <w:rFonts w:ascii="Arial" w:eastAsia="Times New Roman" w:hAnsi="Arial"/>
      <w:noProof w:val="0"/>
      <w:sz w:val="20"/>
      <w:szCs w:val="20"/>
      <w:lang w:val="en-US"/>
    </w:rPr>
  </w:style>
  <w:style w:type="character" w:customStyle="1" w:styleId="Heading5Char">
    <w:name w:val="Heading 5 Char"/>
    <w:basedOn w:val="DefaultParagraphFont"/>
    <w:link w:val="Heading5"/>
    <w:rsid w:val="007C5A8F"/>
    <w:rPr>
      <w:rFonts w:ascii="Times New Roman" w:eastAsia="Times New Roman" w:hAnsi="Times New Roman"/>
      <w:b/>
      <w:bCs/>
      <w:sz w:val="24"/>
    </w:rPr>
  </w:style>
  <w:style w:type="character" w:styleId="Hyperlink">
    <w:name w:val="Hyperlink"/>
    <w:basedOn w:val="DefaultParagraphFont"/>
    <w:uiPriority w:val="99"/>
    <w:semiHidden/>
    <w:unhideWhenUsed/>
    <w:rsid w:val="007A1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adecreativita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dc:creator>
  <cp:lastModifiedBy>sorin</cp:lastModifiedBy>
  <cp:revision>1</cp:revision>
  <dcterms:created xsi:type="dcterms:W3CDTF">2015-03-11T07:01:00Z</dcterms:created>
  <dcterms:modified xsi:type="dcterms:W3CDTF">2015-03-11T07:02:00Z</dcterms:modified>
</cp:coreProperties>
</file>