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DF" w:rsidRPr="009F52CE" w:rsidRDefault="00B55BC0" w:rsidP="00B12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2CE">
        <w:rPr>
          <w:rFonts w:ascii="Times New Roman" w:hAnsi="Times New Roman" w:cs="Times New Roman"/>
          <w:sz w:val="24"/>
          <w:szCs w:val="24"/>
        </w:rPr>
        <w:t>Tema pentru acas</w:t>
      </w:r>
      <w:r w:rsidR="00B52695">
        <w:rPr>
          <w:rFonts w:ascii="Times New Roman" w:hAnsi="Times New Roman" w:cs="Times New Roman"/>
          <w:sz w:val="24"/>
          <w:szCs w:val="24"/>
        </w:rPr>
        <w:t>ă</w:t>
      </w:r>
    </w:p>
    <w:p w:rsidR="00B55BC0" w:rsidRPr="009F52CE" w:rsidRDefault="00B55BC0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2F" w:rsidRDefault="00DE768D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„Aţi avut ca temă pentru acasă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sa</w:t>
      </w:r>
      <w:r w:rsidR="0064088F">
        <w:rPr>
          <w:rFonts w:ascii="Times New Roman" w:hAnsi="Times New Roman" w:cs="Times New Roman"/>
          <w:sz w:val="24"/>
          <w:szCs w:val="24"/>
        </w:rPr>
        <w:t xml:space="preserve">rcina de a rezolva problema 6 pag. 106 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din manualul de </w:t>
      </w:r>
      <w:r>
        <w:rPr>
          <w:rFonts w:ascii="Times New Roman" w:hAnsi="Times New Roman" w:cs="Times New Roman"/>
          <w:sz w:val="24"/>
          <w:szCs w:val="24"/>
        </w:rPr>
        <w:t>Fizică</w:t>
      </w:r>
      <w:r w:rsidR="0064088F">
        <w:rPr>
          <w:rFonts w:ascii="Times New Roman" w:hAnsi="Times New Roman" w:cs="Times New Roman"/>
          <w:sz w:val="24"/>
          <w:szCs w:val="24"/>
        </w:rPr>
        <w:t xml:space="preserve"> F1,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clasa a XI-a</w:t>
      </w:r>
      <w:r w:rsidR="0064088F">
        <w:rPr>
          <w:rFonts w:ascii="Times New Roman" w:hAnsi="Times New Roman" w:cs="Times New Roman"/>
          <w:sz w:val="24"/>
          <w:szCs w:val="24"/>
        </w:rPr>
        <w:t>, editura Art, autori Rodica Ionescu-Andrei, Cristina Onea si Ioan Toma,</w:t>
      </w:r>
      <w:r>
        <w:rPr>
          <w:rFonts w:ascii="Times New Roman" w:hAnsi="Times New Roman" w:cs="Times New Roman"/>
          <w:sz w:val="24"/>
          <w:szCs w:val="24"/>
        </w:rPr>
        <w:t xml:space="preserve"> care este formulată in felul urmă</w:t>
      </w:r>
      <w:r w:rsidR="00B55BC0" w:rsidRPr="009F52CE">
        <w:rPr>
          <w:rFonts w:ascii="Times New Roman" w:hAnsi="Times New Roman" w:cs="Times New Roman"/>
          <w:sz w:val="24"/>
          <w:szCs w:val="24"/>
        </w:rPr>
        <w:t>tor:</w:t>
      </w:r>
    </w:p>
    <w:p w:rsidR="0052482F" w:rsidRDefault="0052482F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8F" w:rsidRPr="00B52695" w:rsidRDefault="00DE768D" w:rsidP="00C7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95">
        <w:rPr>
          <w:rFonts w:ascii="Times New Roman" w:hAnsi="Times New Roman" w:cs="Times New Roman"/>
          <w:b/>
          <w:sz w:val="24"/>
          <w:szCs w:val="24"/>
        </w:rPr>
        <w:t>In circuitul din figură</w:t>
      </w:r>
      <w:r w:rsidR="005547AB" w:rsidRPr="00B52695">
        <w:rPr>
          <w:rFonts w:ascii="Times New Roman" w:hAnsi="Times New Roman" w:cs="Times New Roman"/>
          <w:b/>
          <w:sz w:val="24"/>
          <w:szCs w:val="24"/>
        </w:rPr>
        <w:t xml:space="preserve"> pulsaţ</w:t>
      </w:r>
      <w:r w:rsidR="0064088F" w:rsidRPr="00B52695">
        <w:rPr>
          <w:rFonts w:ascii="Times New Roman" w:hAnsi="Times New Roman" w:cs="Times New Roman"/>
          <w:b/>
          <w:sz w:val="24"/>
          <w:szCs w:val="24"/>
        </w:rPr>
        <w:t>i</w:t>
      </w:r>
      <w:r w:rsidR="00ED585D" w:rsidRPr="00B52695">
        <w:rPr>
          <w:rFonts w:ascii="Times New Roman" w:hAnsi="Times New Roman" w:cs="Times New Roman"/>
          <w:b/>
          <w:sz w:val="24"/>
          <w:szCs w:val="24"/>
        </w:rPr>
        <w:t>a</w:t>
      </w:r>
      <w:r w:rsidR="0064088F" w:rsidRPr="00B52695">
        <w:rPr>
          <w:rFonts w:ascii="Times New Roman" w:hAnsi="Times New Roman" w:cs="Times New Roman"/>
          <w:b/>
          <w:sz w:val="24"/>
          <w:szCs w:val="24"/>
        </w:rPr>
        <w:t xml:space="preserve"> c.a. are valoarea:</w:t>
      </w:r>
      <w:r w:rsidR="00731ED7" w:rsidRPr="00B5269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ω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LC</m:t>
                </m:r>
              </m:e>
            </m:rad>
          </m:den>
        </m:f>
      </m:oMath>
      <w:r w:rsidR="0064088F" w:rsidRPr="00B52695">
        <w:rPr>
          <w:rFonts w:ascii="Times New Roman" w:eastAsiaTheme="minorEastAsia" w:hAnsi="Times New Roman" w:cs="Times New Roman"/>
          <w:b/>
          <w:sz w:val="24"/>
          <w:szCs w:val="24"/>
        </w:rPr>
        <w:t xml:space="preserve"> , L=1H, U=100V, C=1μF.</w:t>
      </w:r>
    </w:p>
    <w:p w:rsidR="00ED585D" w:rsidRDefault="00ED585D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2552065" cy="1256030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C0" w:rsidRPr="00B52695" w:rsidRDefault="0052482F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2695">
        <w:rPr>
          <w:rFonts w:ascii="Times New Roman" w:eastAsiaTheme="minorEastAsia" w:hAnsi="Times New Roman" w:cs="Times New Roman"/>
          <w:b/>
          <w:sz w:val="24"/>
          <w:szCs w:val="24"/>
        </w:rPr>
        <w:t>Intensitatea efectivă</w:t>
      </w:r>
      <w:r w:rsidR="0064088F" w:rsidRPr="00B52695">
        <w:rPr>
          <w:rFonts w:ascii="Times New Roman" w:eastAsiaTheme="minorEastAsia" w:hAnsi="Times New Roman" w:cs="Times New Roman"/>
          <w:b/>
          <w:sz w:val="24"/>
          <w:szCs w:val="24"/>
        </w:rPr>
        <w:t xml:space="preserve"> a curentului prin rezistor este:</w:t>
      </w:r>
      <w:r w:rsidR="00731ED7" w:rsidRPr="00B526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E768D" w:rsidRPr="00B52695">
        <w:rPr>
          <w:rFonts w:ascii="Times New Roman" w:eastAsiaTheme="minorEastAsia" w:hAnsi="Times New Roman" w:cs="Times New Roman"/>
          <w:b/>
          <w:sz w:val="24"/>
          <w:szCs w:val="24"/>
        </w:rPr>
        <w:t>a)</w:t>
      </w:r>
      <w:r w:rsidR="004D63A9" w:rsidRPr="00B526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E768D" w:rsidRPr="00B52695">
        <w:rPr>
          <w:rFonts w:ascii="Times New Roman" w:eastAsiaTheme="minorEastAsia" w:hAnsi="Times New Roman" w:cs="Times New Roman"/>
          <w:b/>
          <w:sz w:val="24"/>
          <w:szCs w:val="24"/>
        </w:rPr>
        <w:t>0,</w:t>
      </w:r>
      <w:r w:rsidR="0064088F" w:rsidRPr="00B52695">
        <w:rPr>
          <w:rFonts w:ascii="Times New Roman" w:eastAsiaTheme="minorEastAsia" w:hAnsi="Times New Roman" w:cs="Times New Roman"/>
          <w:b/>
          <w:sz w:val="24"/>
          <w:szCs w:val="24"/>
        </w:rPr>
        <w:t xml:space="preserve">1A; b) 1A ; c) 100A; d) </w:t>
      </w:r>
      <w:r w:rsidR="00FA1241" w:rsidRPr="00B52695">
        <w:rPr>
          <w:rFonts w:ascii="Times New Roman" w:eastAsiaTheme="minorEastAsia" w:hAnsi="Times New Roman" w:cs="Times New Roman"/>
          <w:b/>
          <w:sz w:val="24"/>
          <w:szCs w:val="24"/>
        </w:rPr>
        <w:t>∞</w:t>
      </w:r>
      <w:r w:rsidR="00DE768D" w:rsidRPr="00B52695">
        <w:rPr>
          <w:rFonts w:ascii="Times New Roman" w:eastAsiaTheme="minorEastAsia" w:hAnsi="Times New Roman" w:cs="Times New Roman"/>
          <w:b/>
          <w:sz w:val="24"/>
          <w:szCs w:val="24"/>
        </w:rPr>
        <w:t>; e)</w:t>
      </w:r>
      <w:r w:rsidR="004D63A9" w:rsidRPr="00B526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E768D" w:rsidRPr="00B52695">
        <w:rPr>
          <w:rFonts w:ascii="Times New Roman" w:eastAsiaTheme="minorEastAsia" w:hAnsi="Times New Roman" w:cs="Times New Roman"/>
          <w:b/>
          <w:sz w:val="24"/>
          <w:szCs w:val="24"/>
        </w:rPr>
        <w:t>0,</w:t>
      </w:r>
      <w:r w:rsidR="00FA1241" w:rsidRPr="00B52695">
        <w:rPr>
          <w:rFonts w:ascii="Times New Roman" w:eastAsiaTheme="minorEastAsia" w:hAnsi="Times New Roman" w:cs="Times New Roman"/>
          <w:b/>
          <w:sz w:val="24"/>
          <w:szCs w:val="24"/>
        </w:rPr>
        <w:t>01A</w:t>
      </w:r>
      <w:r w:rsidR="001B2C8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52482F" w:rsidRPr="00731ED7" w:rsidRDefault="0052482F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5BC0" w:rsidRDefault="00DE768D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vede</w:t>
      </w:r>
      <w:r>
        <w:rPr>
          <w:rFonts w:ascii="Times New Roman" w:hAnsi="Times New Roman" w:cs="Times New Roman"/>
          <w:sz w:val="24"/>
          <w:szCs w:val="24"/>
        </w:rPr>
        <w:t>m cine si cum a rezolvat această problemă</w:t>
      </w:r>
      <w:r w:rsidR="00B55BC0" w:rsidRPr="009F52CE">
        <w:rPr>
          <w:rFonts w:ascii="Times New Roman" w:hAnsi="Times New Roman" w:cs="Times New Roman"/>
          <w:sz w:val="24"/>
          <w:szCs w:val="24"/>
        </w:rPr>
        <w:t>!”</w:t>
      </w:r>
    </w:p>
    <w:p w:rsidR="0052482F" w:rsidRPr="009F52CE" w:rsidRDefault="0052482F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2F" w:rsidRDefault="00DE768D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anunţă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„</w:t>
      </w:r>
      <w:r w:rsidR="00C4430E" w:rsidRPr="009F52CE">
        <w:rPr>
          <w:rFonts w:ascii="Times New Roman" w:hAnsi="Times New Roman" w:cs="Times New Roman"/>
          <w:sz w:val="24"/>
          <w:szCs w:val="24"/>
        </w:rPr>
        <w:t>fizicianu</w:t>
      </w:r>
      <w:r w:rsidR="00B55BC0" w:rsidRPr="009F52CE">
        <w:rPr>
          <w:rFonts w:ascii="Times New Roman" w:hAnsi="Times New Roman" w:cs="Times New Roman"/>
          <w:sz w:val="24"/>
          <w:szCs w:val="24"/>
        </w:rPr>
        <w:t>l” clasei.</w:t>
      </w:r>
    </w:p>
    <w:p w:rsidR="0064167E" w:rsidRPr="009F52CE" w:rsidRDefault="0052482F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2CE">
        <w:rPr>
          <w:rFonts w:ascii="Times New Roman" w:hAnsi="Times New Roman" w:cs="Times New Roman"/>
          <w:sz w:val="24"/>
          <w:szCs w:val="24"/>
        </w:rPr>
        <w:t xml:space="preserve"> </w:t>
      </w:r>
      <w:r w:rsidR="00B55BC0" w:rsidRPr="009F52CE">
        <w:rPr>
          <w:rFonts w:ascii="Times New Roman" w:hAnsi="Times New Roman" w:cs="Times New Roman"/>
          <w:sz w:val="24"/>
          <w:szCs w:val="24"/>
        </w:rPr>
        <w:t>„</w:t>
      </w:r>
      <w:r w:rsidR="009B388F" w:rsidRPr="009F52CE">
        <w:rPr>
          <w:rFonts w:ascii="Times New Roman" w:hAnsi="Times New Roman" w:cs="Times New Roman"/>
          <w:sz w:val="24"/>
          <w:szCs w:val="24"/>
        </w:rPr>
        <w:t>E</w:t>
      </w:r>
      <w:r w:rsidR="00B55BC0" w:rsidRPr="009F52CE">
        <w:rPr>
          <w:rFonts w:ascii="Times New Roman" w:hAnsi="Times New Roman" w:cs="Times New Roman"/>
          <w:sz w:val="24"/>
          <w:szCs w:val="24"/>
        </w:rPr>
        <w:t>u am rezolva</w:t>
      </w:r>
      <w:r w:rsidR="00DE768D">
        <w:rPr>
          <w:rFonts w:ascii="Times New Roman" w:hAnsi="Times New Roman" w:cs="Times New Roman"/>
          <w:sz w:val="24"/>
          <w:szCs w:val="24"/>
        </w:rPr>
        <w:t>t problema prin metoda fazorială astfel: am ales ca origine de fază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intensitatea curentului prin rezistor I</w:t>
      </w:r>
      <w:r w:rsidR="00016B51" w:rsidRPr="00DE768D">
        <w:rPr>
          <w:rFonts w:ascii="Times New Roman" w:hAnsi="Times New Roman" w:cs="Times New Roman"/>
          <w:sz w:val="16"/>
          <w:szCs w:val="16"/>
        </w:rPr>
        <w:t>R</w:t>
      </w:r>
      <w:r w:rsidR="007B286C">
        <w:rPr>
          <w:rFonts w:ascii="Times New Roman" w:hAnsi="Times New Roman" w:cs="Times New Roman"/>
          <w:sz w:val="24"/>
          <w:szCs w:val="24"/>
        </w:rPr>
        <w:t xml:space="preserve"> si tensiunea la bornele grupă</w:t>
      </w:r>
      <w:r w:rsidR="00B55BC0" w:rsidRPr="009F52CE">
        <w:rPr>
          <w:rFonts w:ascii="Times New Roman" w:hAnsi="Times New Roman" w:cs="Times New Roman"/>
          <w:sz w:val="24"/>
          <w:szCs w:val="24"/>
        </w:rPr>
        <w:t>rii paralele rezistor/condensator</w:t>
      </w:r>
      <w:r w:rsidR="00C4430E" w:rsidRPr="009F52CE">
        <w:rPr>
          <w:rFonts w:ascii="Times New Roman" w:hAnsi="Times New Roman" w:cs="Times New Roman"/>
          <w:sz w:val="24"/>
          <w:szCs w:val="24"/>
        </w:rPr>
        <w:t xml:space="preserve"> </w:t>
      </w:r>
      <w:r w:rsidR="00B55BC0" w:rsidRPr="009F52CE">
        <w:rPr>
          <w:rFonts w:ascii="Times New Roman" w:hAnsi="Times New Roman" w:cs="Times New Roman"/>
          <w:sz w:val="24"/>
          <w:szCs w:val="24"/>
        </w:rPr>
        <w:t>U</w:t>
      </w:r>
      <w:r w:rsidR="00B55BC0" w:rsidRPr="007B286C">
        <w:rPr>
          <w:rFonts w:ascii="Times New Roman" w:hAnsi="Times New Roman" w:cs="Times New Roman"/>
          <w:sz w:val="16"/>
          <w:szCs w:val="16"/>
        </w:rPr>
        <w:t>RC</w:t>
      </w:r>
      <w:r w:rsidR="007B286C">
        <w:rPr>
          <w:rFonts w:ascii="Times New Roman" w:hAnsi="Times New Roman" w:cs="Times New Roman"/>
          <w:sz w:val="24"/>
          <w:szCs w:val="24"/>
        </w:rPr>
        <w:t xml:space="preserve"> care oricum sunt in fază. Faţă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de acestea am reprezentat intensitatea curentului prin condensator I</w:t>
      </w:r>
      <w:r w:rsidR="00016B51" w:rsidRPr="007B286C">
        <w:rPr>
          <w:rFonts w:ascii="Times New Roman" w:hAnsi="Times New Roman" w:cs="Times New Roman"/>
          <w:sz w:val="16"/>
          <w:szCs w:val="16"/>
        </w:rPr>
        <w:t>C</w:t>
      </w:r>
      <w:r w:rsidR="007B286C">
        <w:rPr>
          <w:rFonts w:ascii="Times New Roman" w:hAnsi="Times New Roman" w:cs="Times New Roman"/>
          <w:sz w:val="24"/>
          <w:szCs w:val="24"/>
        </w:rPr>
        <w:t xml:space="preserve"> defazată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</w:t>
      </w:r>
      <w:r w:rsidR="00B52695">
        <w:rPr>
          <w:rFonts w:ascii="Times New Roman" w:hAnsi="Times New Roman" w:cs="Times New Roman"/>
          <w:sz w:val="24"/>
          <w:szCs w:val="24"/>
        </w:rPr>
        <w:t>î</w:t>
      </w:r>
      <w:r w:rsidR="00B55BC0" w:rsidRPr="009F52CE">
        <w:rPr>
          <w:rFonts w:ascii="Times New Roman" w:hAnsi="Times New Roman" w:cs="Times New Roman"/>
          <w:sz w:val="24"/>
          <w:szCs w:val="24"/>
        </w:rPr>
        <w:t>naintea tensiunii U</w:t>
      </w:r>
      <w:r w:rsidR="00016B51" w:rsidRPr="007B286C">
        <w:rPr>
          <w:rFonts w:ascii="Times New Roman" w:hAnsi="Times New Roman" w:cs="Times New Roman"/>
          <w:sz w:val="16"/>
          <w:szCs w:val="16"/>
        </w:rPr>
        <w:t>RC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cu </w:t>
      </w:r>
      <w:r w:rsidR="00016B51" w:rsidRPr="009F52CE">
        <w:rPr>
          <w:rFonts w:ascii="Times New Roman" w:hAnsi="Times New Roman" w:cs="Times New Roman"/>
          <w:sz w:val="24"/>
          <w:szCs w:val="24"/>
        </w:rPr>
        <w:t>π</w:t>
      </w:r>
      <w:r w:rsidR="00B55BC0" w:rsidRPr="009F52CE">
        <w:rPr>
          <w:rFonts w:ascii="Times New Roman" w:hAnsi="Times New Roman" w:cs="Times New Roman"/>
          <w:sz w:val="24"/>
          <w:szCs w:val="24"/>
        </w:rPr>
        <w:t>/2. Rezultanta dintre I</w:t>
      </w:r>
      <w:r w:rsidR="00016B51" w:rsidRPr="007B286C">
        <w:rPr>
          <w:rFonts w:ascii="Times New Roman" w:hAnsi="Times New Roman" w:cs="Times New Roman"/>
          <w:sz w:val="16"/>
          <w:szCs w:val="16"/>
        </w:rPr>
        <w:t>R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si I</w:t>
      </w:r>
      <w:r w:rsidR="00016B51" w:rsidRPr="007B286C">
        <w:rPr>
          <w:rFonts w:ascii="Times New Roman" w:hAnsi="Times New Roman" w:cs="Times New Roman"/>
          <w:sz w:val="16"/>
          <w:szCs w:val="16"/>
        </w:rPr>
        <w:t>C</w:t>
      </w:r>
      <w:r w:rsidR="007B286C">
        <w:rPr>
          <w:rFonts w:ascii="Times New Roman" w:hAnsi="Times New Roman" w:cs="Times New Roman"/>
          <w:sz w:val="24"/>
          <w:szCs w:val="24"/>
        </w:rPr>
        <w:t xml:space="preserve"> reprezintă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 intensitatea curentului prin bobina I</w:t>
      </w:r>
      <w:r w:rsidR="00016B51" w:rsidRPr="007B286C">
        <w:rPr>
          <w:rFonts w:ascii="Times New Roman" w:hAnsi="Times New Roman" w:cs="Times New Roman"/>
          <w:sz w:val="16"/>
          <w:szCs w:val="16"/>
        </w:rPr>
        <w:t>L</w:t>
      </w:r>
      <w:r w:rsidR="007B286C">
        <w:rPr>
          <w:rFonts w:ascii="Times New Roman" w:hAnsi="Times New Roman" w:cs="Times New Roman"/>
          <w:sz w:val="24"/>
          <w:szCs w:val="24"/>
        </w:rPr>
        <w:t>. Defazată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cu </w:t>
      </w:r>
      <w:r w:rsidR="00016B51" w:rsidRPr="009F52CE">
        <w:rPr>
          <w:rFonts w:ascii="Times New Roman" w:hAnsi="Times New Roman" w:cs="Times New Roman"/>
          <w:sz w:val="24"/>
          <w:szCs w:val="24"/>
        </w:rPr>
        <w:t>π</w:t>
      </w:r>
      <w:r w:rsidR="00B55BC0" w:rsidRPr="009F52CE">
        <w:rPr>
          <w:rFonts w:ascii="Times New Roman" w:hAnsi="Times New Roman" w:cs="Times New Roman"/>
          <w:sz w:val="24"/>
          <w:szCs w:val="24"/>
        </w:rPr>
        <w:t>/2 inaintea lui I</w:t>
      </w:r>
      <w:r w:rsidR="00016B51" w:rsidRPr="007B286C">
        <w:rPr>
          <w:rFonts w:ascii="Times New Roman" w:hAnsi="Times New Roman" w:cs="Times New Roman"/>
          <w:sz w:val="16"/>
          <w:szCs w:val="16"/>
        </w:rPr>
        <w:t>L</w:t>
      </w:r>
      <w:r w:rsidR="00B55BC0" w:rsidRPr="009F52CE">
        <w:rPr>
          <w:rFonts w:ascii="Times New Roman" w:hAnsi="Times New Roman" w:cs="Times New Roman"/>
          <w:sz w:val="24"/>
          <w:szCs w:val="24"/>
        </w:rPr>
        <w:t xml:space="preserve"> este tensiunea la bornele bobinei </w:t>
      </w:r>
      <w:r w:rsidR="0064167E" w:rsidRPr="009F52CE">
        <w:rPr>
          <w:rFonts w:ascii="Times New Roman" w:hAnsi="Times New Roman" w:cs="Times New Roman"/>
          <w:sz w:val="24"/>
          <w:szCs w:val="24"/>
        </w:rPr>
        <w:t>U</w:t>
      </w:r>
      <w:r w:rsidR="00016B51" w:rsidRPr="007B286C">
        <w:rPr>
          <w:rFonts w:ascii="Times New Roman" w:hAnsi="Times New Roman" w:cs="Times New Roman"/>
          <w:sz w:val="16"/>
          <w:szCs w:val="16"/>
        </w:rPr>
        <w:t>L</w:t>
      </w:r>
      <w:r w:rsidR="007B286C">
        <w:rPr>
          <w:rFonts w:ascii="Times New Roman" w:hAnsi="Times New Roman" w:cs="Times New Roman"/>
          <w:sz w:val="16"/>
          <w:szCs w:val="16"/>
        </w:rPr>
        <w:t>,</w:t>
      </w:r>
      <w:r w:rsidR="0064167E" w:rsidRPr="009F52CE">
        <w:rPr>
          <w:rFonts w:ascii="Times New Roman" w:hAnsi="Times New Roman" w:cs="Times New Roman"/>
          <w:sz w:val="24"/>
          <w:szCs w:val="24"/>
        </w:rPr>
        <w:t xml:space="preserve"> iar rezultanta dintre U</w:t>
      </w:r>
      <w:r w:rsidR="00016B51" w:rsidRPr="007B286C">
        <w:rPr>
          <w:rFonts w:ascii="Times New Roman" w:hAnsi="Times New Roman" w:cs="Times New Roman"/>
          <w:sz w:val="16"/>
          <w:szCs w:val="16"/>
        </w:rPr>
        <w:t>L</w:t>
      </w:r>
      <w:r w:rsidR="00016B51" w:rsidRPr="009F52CE">
        <w:rPr>
          <w:rFonts w:ascii="Times New Roman" w:hAnsi="Times New Roman" w:cs="Times New Roman"/>
          <w:sz w:val="24"/>
          <w:szCs w:val="24"/>
        </w:rPr>
        <w:t xml:space="preserve"> </w:t>
      </w:r>
      <w:r w:rsidR="0064167E" w:rsidRPr="009F52CE">
        <w:rPr>
          <w:rFonts w:ascii="Times New Roman" w:hAnsi="Times New Roman" w:cs="Times New Roman"/>
          <w:sz w:val="24"/>
          <w:szCs w:val="24"/>
        </w:rPr>
        <w:t>si U</w:t>
      </w:r>
      <w:r w:rsidR="00016B51" w:rsidRPr="007B286C">
        <w:rPr>
          <w:rFonts w:ascii="Times New Roman" w:hAnsi="Times New Roman" w:cs="Times New Roman"/>
          <w:sz w:val="16"/>
          <w:szCs w:val="16"/>
        </w:rPr>
        <w:t>RC</w:t>
      </w:r>
      <w:r w:rsidR="007B286C">
        <w:rPr>
          <w:rFonts w:ascii="Times New Roman" w:hAnsi="Times New Roman" w:cs="Times New Roman"/>
          <w:sz w:val="24"/>
          <w:szCs w:val="24"/>
        </w:rPr>
        <w:t xml:space="preserve"> reprezintă tensiunea U dată</w:t>
      </w:r>
      <w:r w:rsidR="0064167E" w:rsidRPr="009F52CE">
        <w:rPr>
          <w:rFonts w:ascii="Times New Roman" w:hAnsi="Times New Roman" w:cs="Times New Roman"/>
          <w:sz w:val="24"/>
          <w:szCs w:val="24"/>
        </w:rPr>
        <w:t xml:space="preserve"> de generator.</w:t>
      </w:r>
    </w:p>
    <w:p w:rsidR="0064167E" w:rsidRPr="009F52CE" w:rsidRDefault="00802082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185160" cy="1527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FE" w:rsidRPr="009F52CE" w:rsidRDefault="007B286C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condiţia impusă asupra pulsaţiei in enunţ</w:t>
      </w:r>
      <w:r w:rsidR="008F7CFE" w:rsidRPr="009F52CE">
        <w:rPr>
          <w:rFonts w:ascii="Times New Roman" w:hAnsi="Times New Roman" w:cs="Times New Roman"/>
          <w:sz w:val="24"/>
          <w:szCs w:val="24"/>
        </w:rPr>
        <w:t>ul problemei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</w:p>
    <w:p w:rsidR="008F7CFE" w:rsidRPr="009F52CE" w:rsidRDefault="008F7CFE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ω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LC</m:t>
                  </m:r>
                </m:e>
              </m:rad>
            </m:den>
          </m:f>
        </m:oMath>
      </m:oMathPara>
    </w:p>
    <w:p w:rsidR="008F7CFE" w:rsidRPr="009F52CE" w:rsidRDefault="0052482F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rezultă că</w:t>
      </w:r>
      <w:r w:rsidR="007B286C">
        <w:rPr>
          <w:rFonts w:ascii="Times New Roman" w:eastAsiaTheme="minorEastAsia" w:hAnsi="Times New Roman" w:cs="Times New Roman"/>
          <w:sz w:val="24"/>
          <w:szCs w:val="24"/>
        </w:rPr>
        <w:t xml:space="preserve"> reactanţa inductivă este egală cu cea capacitivă</w:t>
      </w:r>
      <w:r w:rsidR="008F7CFE" w:rsidRPr="009F52CE">
        <w:rPr>
          <w:rFonts w:ascii="Times New Roman" w:eastAsiaTheme="minorEastAsia" w:hAnsi="Times New Roman" w:cs="Times New Roman"/>
          <w:sz w:val="24"/>
          <w:szCs w:val="24"/>
        </w:rPr>
        <w:t>, notate in continuare cu x</w:t>
      </w:r>
    </w:p>
    <w:p w:rsidR="008F7CFE" w:rsidRPr="009F52CE" w:rsidRDefault="00E20EF0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ωL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ωC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</m:oMath>
      </m:oMathPara>
    </w:p>
    <w:p w:rsidR="008F7CFE" w:rsidRPr="009F52CE" w:rsidRDefault="008F7CFE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F52CE">
        <w:rPr>
          <w:rFonts w:ascii="Times New Roman" w:eastAsiaTheme="minorEastAsia" w:hAnsi="Times New Roman" w:cs="Times New Roman"/>
          <w:sz w:val="24"/>
          <w:szCs w:val="24"/>
        </w:rPr>
        <w:t>In triunghiu</w:t>
      </w:r>
      <w:r w:rsidR="009F52CE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F52CE">
        <w:rPr>
          <w:rFonts w:ascii="Times New Roman" w:eastAsiaTheme="minorEastAsia" w:hAnsi="Times New Roman" w:cs="Times New Roman"/>
          <w:sz w:val="24"/>
          <w:szCs w:val="24"/>
        </w:rPr>
        <w:t xml:space="preserve"> tensiunilor putem aplica teorema cosinusului</w:t>
      </w:r>
    </w:p>
    <w:p w:rsidR="008F7CFE" w:rsidRPr="009F52CE" w:rsidRDefault="00E20EF0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RC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2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RC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cos</m:t>
          </m:r>
          <m:r>
            <m:rPr>
              <m:sty m:val="p"/>
            </m:rPr>
            <w:rPr>
              <w:rFonts w:ascii="Times New Roman" w:hAnsi="Cambria Math" w:cs="Times New Roman"/>
              <w:sz w:val="24"/>
              <w:szCs w:val="24"/>
            </w:rPr>
            <m:t>⁡</m:t>
          </m:r>
          <m:r>
            <w:rPr>
              <w:rFonts w:ascii="Cambria Math" w:hAnsi="Times New Roman" w:cs="Times New Roman"/>
              <w:sz w:val="24"/>
              <w:szCs w:val="24"/>
            </w:rPr>
            <m:t>[</m:t>
          </m:r>
          <m:r>
            <w:rPr>
              <w:rFonts w:ascii="Cambria Math" w:hAnsi="Cambria Math" w:cs="Times New Roman"/>
              <w:sz w:val="24"/>
              <w:szCs w:val="24"/>
            </w:rPr>
            <m:t>π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+φ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]</m:t>
          </m:r>
        </m:oMath>
      </m:oMathPara>
    </w:p>
    <w:p w:rsidR="00342341" w:rsidRDefault="0052482F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2E7FA7" w:rsidRPr="009F52CE">
        <w:rPr>
          <w:rFonts w:ascii="Times New Roman" w:eastAsiaTheme="minorEastAsia" w:hAnsi="Times New Roman" w:cs="Times New Roman"/>
          <w:sz w:val="24"/>
          <w:szCs w:val="24"/>
        </w:rPr>
        <w:t>nde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ş</w:t>
      </w:r>
      <w:r w:rsidR="00342341" w:rsidRPr="009F52CE">
        <w:rPr>
          <w:rFonts w:ascii="Times New Roman" w:eastAsiaTheme="minorEastAsia" w:hAnsi="Times New Roman" w:cs="Times New Roman"/>
          <w:sz w:val="24"/>
          <w:szCs w:val="24"/>
        </w:rPr>
        <w:t xml:space="preserve">i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RC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="00342341" w:rsidRPr="009F52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286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42341">
        <w:rPr>
          <w:rFonts w:ascii="Times New Roman" w:eastAsiaTheme="minorEastAsia" w:hAnsi="Times New Roman" w:cs="Times New Roman"/>
          <w:sz w:val="24"/>
          <w:szCs w:val="24"/>
        </w:rPr>
        <w:t xml:space="preserve"> iar</w:t>
      </w:r>
      <w:r w:rsidR="00342341" w:rsidRPr="009F52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2341" w:rsidRPr="002E7FA7">
        <w:rPr>
          <w:rFonts w:ascii="Times New Roman" w:eastAsiaTheme="minorEastAsia" w:hAnsi="Times New Roman" w:cs="Times New Roman"/>
          <w:sz w:val="24"/>
          <w:szCs w:val="24"/>
        </w:rPr>
        <w:t>φ</w:t>
      </w:r>
      <w:r w:rsidR="00342341">
        <w:rPr>
          <w:rFonts w:ascii="Times New Roman" w:eastAsiaTheme="minorEastAsia" w:hAnsi="Times New Roman" w:cs="Times New Roman"/>
          <w:sz w:val="24"/>
          <w:szCs w:val="24"/>
        </w:rPr>
        <w:t xml:space="preserve"> este unghiul de defazaj produs de gruparea paralel RC intre </w:t>
      </w:r>
      <w:r w:rsidR="007B286C">
        <w:rPr>
          <w:rFonts w:ascii="Times New Roman" w:eastAsiaTheme="minorEastAsia" w:hAnsi="Times New Roman" w:cs="Times New Roman"/>
          <w:sz w:val="24"/>
          <w:szCs w:val="24"/>
        </w:rPr>
        <w:t>tensiunea aplicată</w:t>
      </w:r>
      <w:r w:rsidR="00342341">
        <w:rPr>
          <w:rFonts w:ascii="Times New Roman" w:eastAsiaTheme="minorEastAsia" w:hAnsi="Times New Roman" w:cs="Times New Roman"/>
          <w:sz w:val="24"/>
          <w:szCs w:val="24"/>
        </w:rPr>
        <w:t xml:space="preserve"> si intensitatea curentului (conform figuri)</w:t>
      </w:r>
      <w:r w:rsidR="007B286C">
        <w:rPr>
          <w:rFonts w:ascii="Times New Roman" w:eastAsiaTheme="minorEastAsia" w:hAnsi="Times New Roman" w:cs="Times New Roman"/>
          <w:sz w:val="24"/>
          <w:szCs w:val="24"/>
        </w:rPr>
        <w:t>. D</w:t>
      </w:r>
      <w:r w:rsidR="00342341">
        <w:rPr>
          <w:rFonts w:ascii="Times New Roman" w:eastAsiaTheme="minorEastAsia" w:hAnsi="Times New Roman" w:cs="Times New Roman"/>
          <w:sz w:val="24"/>
          <w:szCs w:val="24"/>
        </w:rPr>
        <w:t>eci</w:t>
      </w:r>
    </w:p>
    <w:p w:rsidR="00DD7361" w:rsidRPr="009F52CE" w:rsidRDefault="00DD7361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tgφ=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2E7FA7" w:rsidRDefault="00A36FC1" w:rsidP="00C76281">
      <w:pPr>
        <w:spacing w:after="0" w:line="240" w:lineRule="auto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F52CE">
        <w:rPr>
          <w:rFonts w:ascii="Times New Roman" w:eastAsiaTheme="minorEastAsia" w:hAnsi="Times New Roman" w:cs="Times New Roman"/>
          <w:sz w:val="24"/>
          <w:szCs w:val="24"/>
        </w:rPr>
        <w:t xml:space="preserve">Dar </w:t>
      </w:r>
      <w:r>
        <w:rPr>
          <w:rFonts w:ascii="Cambria Math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+φ</m:t>
                      </m:r>
                    </m:e>
                  </m:d>
                </m:e>
              </m:d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d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</w:rPr>
            <m:t>sinφ=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tgφ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 w:rsidR="007B286C" w:rsidRPr="001B2C81">
        <w:rPr>
          <w:rFonts w:ascii="Times New Roman" w:eastAsiaTheme="minorEastAsia" w:hAnsi="Times New Roman" w:cs="Times New Roman"/>
          <w:sz w:val="24"/>
          <w:szCs w:val="24"/>
        </w:rPr>
        <w:t>Pe de altă parte din triunghiul intensitaţilor curenţilor rezultă</w:t>
      </w:r>
    </w:p>
    <w:p w:rsidR="00DD7361" w:rsidRDefault="00DD7361" w:rsidP="00C76281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>cosφ=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</m:den>
          </m:f>
        </m:oMath>
      </m:oMathPara>
    </w:p>
    <w:p w:rsidR="00DD7361" w:rsidRDefault="00692224" w:rsidP="00C76281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d</w:t>
      </w:r>
      <w:r w:rsidR="00DD7361">
        <w:rPr>
          <w:rFonts w:eastAsiaTheme="minorEastAsia"/>
        </w:rPr>
        <w:t xml:space="preserve">eci </w:t>
      </w:r>
      <w:r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cosφ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DD7361" w:rsidRDefault="00692224" w:rsidP="00692224">
      <w:pPr>
        <w:spacing w:after="0" w:line="240" w:lineRule="auto"/>
        <w:rPr>
          <w:rFonts w:eastAsiaTheme="minorEastAsia"/>
        </w:rPr>
      </w:pPr>
      <w:r w:rsidRPr="001B2C81">
        <w:rPr>
          <w:rFonts w:ascii="Times New Roman" w:eastAsiaTheme="minorEastAsia" w:hAnsi="Times New Roman" w:cs="Times New Roman"/>
          <w:sz w:val="24"/>
          <w:szCs w:val="24"/>
        </w:rPr>
        <w:t>unde am tinut cont de</w:t>
      </w:r>
      <w:r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cosφ=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DD7361" w:rsidRPr="001B2C81" w:rsidRDefault="007B286C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2C81">
        <w:rPr>
          <w:rFonts w:ascii="Times New Roman" w:eastAsiaTheme="minorEastAsia" w:hAnsi="Times New Roman" w:cs="Times New Roman"/>
          <w:sz w:val="24"/>
          <w:szCs w:val="24"/>
        </w:rPr>
        <w:t>î</w:t>
      </w:r>
      <w:r w:rsidR="00DD7361" w:rsidRPr="001B2C81">
        <w:rPr>
          <w:rFonts w:ascii="Times New Roman" w:eastAsiaTheme="minorEastAsia" w:hAnsi="Times New Roman" w:cs="Times New Roman"/>
          <w:sz w:val="24"/>
          <w:szCs w:val="24"/>
        </w:rPr>
        <w:t xml:space="preserve">nlocuind </w:t>
      </w:r>
      <w:r w:rsidRPr="001B2C81">
        <w:rPr>
          <w:rFonts w:ascii="Times New Roman" w:eastAsiaTheme="minorEastAsia" w:hAnsi="Times New Roman" w:cs="Times New Roman"/>
          <w:sz w:val="24"/>
          <w:szCs w:val="24"/>
        </w:rPr>
        <w:t>in ecuaţia scrisă</w:t>
      </w:r>
      <w:r w:rsidR="00DD7361" w:rsidRPr="001B2C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B2C81">
        <w:rPr>
          <w:rFonts w:ascii="Times New Roman" w:eastAsiaTheme="minorEastAsia" w:hAnsi="Times New Roman" w:cs="Times New Roman"/>
          <w:sz w:val="24"/>
          <w:szCs w:val="24"/>
        </w:rPr>
        <w:t>conform teoremei cosinusului obţ</w:t>
      </w:r>
      <w:r w:rsidR="00DD7361" w:rsidRPr="001B2C81">
        <w:rPr>
          <w:rFonts w:ascii="Times New Roman" w:eastAsiaTheme="minorEastAsia" w:hAnsi="Times New Roman" w:cs="Times New Roman"/>
          <w:sz w:val="24"/>
          <w:szCs w:val="24"/>
        </w:rPr>
        <w:t>inem</w:t>
      </w:r>
    </w:p>
    <w:p w:rsidR="00DD7361" w:rsidRDefault="00E20EF0" w:rsidP="00C76281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x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eastAsiaTheme="minorEastAsia" w:hAnsi="Cambria Math"/>
            </w:rPr>
            <m:t>R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D7361" w:rsidRPr="001B2C81" w:rsidRDefault="00DD7361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2C81">
        <w:rPr>
          <w:rFonts w:ascii="Times New Roman" w:eastAsiaTheme="minorEastAsia" w:hAnsi="Times New Roman" w:cs="Times New Roman"/>
          <w:sz w:val="24"/>
          <w:szCs w:val="24"/>
        </w:rPr>
        <w:t>Deci</w:t>
      </w:r>
    </w:p>
    <w:p w:rsidR="00DD7361" w:rsidRDefault="00E20EF0" w:rsidP="00C76281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=U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=100V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-6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1H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=0,1A</m:t>
          </m:r>
        </m:oMath>
      </m:oMathPara>
    </w:p>
    <w:p w:rsidR="00DD7361" w:rsidRPr="001B2C81" w:rsidRDefault="007B286C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2C81">
        <w:rPr>
          <w:rFonts w:ascii="Times New Roman" w:eastAsiaTheme="minorEastAsia" w:hAnsi="Times New Roman" w:cs="Times New Roman"/>
          <w:sz w:val="24"/>
          <w:szCs w:val="24"/>
        </w:rPr>
        <w:t>ş</w:t>
      </w:r>
      <w:r w:rsidR="00DD7361" w:rsidRPr="001B2C81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Pr="001B2C81">
        <w:rPr>
          <w:rFonts w:ascii="Times New Roman" w:eastAsiaTheme="minorEastAsia" w:hAnsi="Times New Roman" w:cs="Times New Roman"/>
          <w:sz w:val="24"/>
          <w:szCs w:val="24"/>
        </w:rPr>
        <w:t>in concluzie ră</w:t>
      </w:r>
      <w:r w:rsidR="00DD7361" w:rsidRPr="001B2C81">
        <w:rPr>
          <w:rFonts w:ascii="Times New Roman" w:eastAsiaTheme="minorEastAsia" w:hAnsi="Times New Roman" w:cs="Times New Roman"/>
          <w:sz w:val="24"/>
          <w:szCs w:val="24"/>
        </w:rPr>
        <w:t>spunsul  a) este corect.”</w:t>
      </w:r>
    </w:p>
    <w:p w:rsidR="0064167E" w:rsidRPr="001B2C81" w:rsidRDefault="00DD7361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2C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4167E" w:rsidRPr="001B2C81" w:rsidRDefault="00692224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81">
        <w:rPr>
          <w:rFonts w:ascii="Times New Roman" w:hAnsi="Times New Roman" w:cs="Times New Roman"/>
          <w:sz w:val="24"/>
          <w:szCs w:val="24"/>
        </w:rPr>
        <w:t xml:space="preserve">„Foarte bine! A găsit </w:t>
      </w:r>
      <w:r w:rsidR="007B286C" w:rsidRPr="001B2C81">
        <w:rPr>
          <w:rFonts w:ascii="Times New Roman" w:hAnsi="Times New Roman" w:cs="Times New Roman"/>
          <w:sz w:val="24"/>
          <w:szCs w:val="24"/>
        </w:rPr>
        <w:t>cineva o altă</w:t>
      </w:r>
      <w:r w:rsidR="0064167E" w:rsidRPr="001B2C81">
        <w:rPr>
          <w:rFonts w:ascii="Times New Roman" w:hAnsi="Times New Roman" w:cs="Times New Roman"/>
          <w:sz w:val="24"/>
          <w:szCs w:val="24"/>
        </w:rPr>
        <w:t xml:space="preserve"> </w:t>
      </w:r>
      <w:r w:rsidR="007B286C" w:rsidRPr="001B2C81">
        <w:rPr>
          <w:rFonts w:ascii="Times New Roman" w:hAnsi="Times New Roman" w:cs="Times New Roman"/>
          <w:sz w:val="24"/>
          <w:szCs w:val="24"/>
        </w:rPr>
        <w:t>metodă</w:t>
      </w:r>
      <w:r w:rsidR="0064167E" w:rsidRPr="001B2C81">
        <w:rPr>
          <w:rFonts w:ascii="Times New Roman" w:hAnsi="Times New Roman" w:cs="Times New Roman"/>
          <w:sz w:val="24"/>
          <w:szCs w:val="24"/>
        </w:rPr>
        <w:t xml:space="preserve"> de rezolvare a problemei?”</w:t>
      </w:r>
    </w:p>
    <w:p w:rsidR="0052482F" w:rsidRDefault="0052482F" w:rsidP="00C76281">
      <w:pPr>
        <w:spacing w:after="0" w:line="240" w:lineRule="auto"/>
        <w:jc w:val="both"/>
      </w:pPr>
    </w:p>
    <w:p w:rsidR="0064167E" w:rsidRPr="001B2C81" w:rsidRDefault="007B286C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81">
        <w:rPr>
          <w:rFonts w:ascii="Times New Roman" w:hAnsi="Times New Roman" w:cs="Times New Roman"/>
          <w:sz w:val="24"/>
          <w:szCs w:val="24"/>
        </w:rPr>
        <w:t xml:space="preserve">Se anunţă </w:t>
      </w:r>
      <w:r w:rsidR="0064167E" w:rsidRPr="001B2C81">
        <w:rPr>
          <w:rFonts w:ascii="Times New Roman" w:hAnsi="Times New Roman" w:cs="Times New Roman"/>
          <w:sz w:val="24"/>
          <w:szCs w:val="24"/>
        </w:rPr>
        <w:t>”matematicianul” clasei.</w:t>
      </w:r>
    </w:p>
    <w:p w:rsidR="0064167E" w:rsidRPr="0099649C" w:rsidRDefault="0064167E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9C">
        <w:rPr>
          <w:rFonts w:ascii="Times New Roman" w:hAnsi="Times New Roman" w:cs="Times New Roman"/>
          <w:sz w:val="24"/>
          <w:szCs w:val="24"/>
        </w:rPr>
        <w:t>„Eu am rezolvat problema prin metoda numerelor complexe.</w:t>
      </w:r>
    </w:p>
    <w:p w:rsidR="006C2B2C" w:rsidRPr="009F52CE" w:rsidRDefault="005700CA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condiţia impusă asupra pulsaţiei în enunţ</w:t>
      </w:r>
      <w:r w:rsidR="006C2B2C" w:rsidRPr="009F52CE">
        <w:rPr>
          <w:rFonts w:ascii="Times New Roman" w:hAnsi="Times New Roman" w:cs="Times New Roman"/>
          <w:sz w:val="24"/>
          <w:szCs w:val="24"/>
        </w:rPr>
        <w:t>ul problemei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</w:p>
    <w:p w:rsidR="006C2B2C" w:rsidRPr="009F52CE" w:rsidRDefault="006C2B2C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ω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LC</m:t>
                  </m:r>
                </m:e>
              </m:rad>
            </m:den>
          </m:f>
        </m:oMath>
      </m:oMathPara>
    </w:p>
    <w:p w:rsidR="006C2B2C" w:rsidRPr="009F52CE" w:rsidRDefault="005700CA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rezultă că reactanţa inductivă este egală cu cea capacitivă</w:t>
      </w:r>
      <w:r w:rsidR="006C2B2C" w:rsidRPr="009F52CE">
        <w:rPr>
          <w:rFonts w:ascii="Times New Roman" w:eastAsiaTheme="minorEastAsia" w:hAnsi="Times New Roman" w:cs="Times New Roman"/>
          <w:sz w:val="24"/>
          <w:szCs w:val="24"/>
        </w:rPr>
        <w:t>, notate in continuare cu x</w:t>
      </w:r>
    </w:p>
    <w:p w:rsidR="006C2B2C" w:rsidRDefault="00E20EF0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ωL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ωC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</m:oMath>
      </m:oMathPara>
    </w:p>
    <w:p w:rsidR="006C2B2C" w:rsidRPr="009F52CE" w:rsidRDefault="005700CA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Notând cu litere ingroşate mă</w:t>
      </w:r>
      <w:r w:rsidR="006C2B2C">
        <w:rPr>
          <w:rFonts w:ascii="Times New Roman" w:eastAsiaTheme="minorEastAsia" w:hAnsi="Times New Roman" w:cs="Times New Roman"/>
          <w:sz w:val="24"/>
          <w:szCs w:val="24"/>
        </w:rPr>
        <w:t>rimi</w:t>
      </w:r>
      <w:r>
        <w:rPr>
          <w:rFonts w:ascii="Times New Roman" w:eastAsiaTheme="minorEastAsia" w:hAnsi="Times New Roman" w:cs="Times New Roman"/>
          <w:sz w:val="24"/>
          <w:szCs w:val="24"/>
        </w:rPr>
        <w:t>le complexe</w:t>
      </w:r>
      <w:r w:rsidR="00692224">
        <w:rPr>
          <w:rFonts w:ascii="Times New Roman" w:eastAsiaTheme="minorEastAsia" w:hAnsi="Times New Roman" w:cs="Times New Roman"/>
          <w:sz w:val="24"/>
          <w:szCs w:val="24"/>
        </w:rPr>
        <w:t xml:space="preserve"> şi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2224">
        <w:rPr>
          <w:rFonts w:ascii="Times New Roman" w:eastAsiaTheme="minorEastAsia" w:hAnsi="Times New Roman" w:cs="Times New Roman"/>
          <w:sz w:val="24"/>
          <w:szCs w:val="24"/>
        </w:rPr>
        <w:t xml:space="preserve">ţinând cont că bobina este legată in serie cu gruparea paralel formată din rezistor şi condensator, </w:t>
      </w:r>
      <w:r>
        <w:rPr>
          <w:rFonts w:ascii="Times New Roman" w:eastAsiaTheme="minorEastAsia" w:hAnsi="Times New Roman" w:cs="Times New Roman"/>
          <w:sz w:val="24"/>
          <w:szCs w:val="24"/>
        </w:rPr>
        <w:t>putem scrie impedanţa complexă</w:t>
      </w:r>
      <w:r w:rsidR="006C2B2C">
        <w:rPr>
          <w:rFonts w:ascii="Times New Roman" w:eastAsiaTheme="minorEastAsia" w:hAnsi="Times New Roman" w:cs="Times New Roman"/>
          <w:sz w:val="24"/>
          <w:szCs w:val="24"/>
        </w:rPr>
        <w:t xml:space="preserve"> a intregului circuit astfel</w:t>
      </w:r>
      <w:r w:rsidR="00B723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C2B2C" w:rsidRDefault="006C2B2C" w:rsidP="00C76281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Z</m:t>
          </m:r>
          <m:r>
            <w:rPr>
              <w:rFonts w:ascii="Cambria Math" w:hAnsi="Cambria Math"/>
            </w:rPr>
            <m:t>=jx-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jxR</m:t>
              </m:r>
            </m:num>
            <m:den>
              <m:r>
                <w:rPr>
                  <w:rFonts w:ascii="Cambria Math" w:hAnsi="Cambria Math"/>
                </w:rPr>
                <m:t>R-jx</m:t>
              </m:r>
            </m:den>
          </m:f>
        </m:oMath>
      </m:oMathPara>
    </w:p>
    <w:p w:rsidR="00BA2EB4" w:rsidRPr="00692224" w:rsidRDefault="00BA2EB4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224">
        <w:rPr>
          <w:rFonts w:ascii="Times New Roman" w:eastAsiaTheme="minorEastAsia" w:hAnsi="Times New Roman" w:cs="Times New Roman"/>
          <w:sz w:val="24"/>
          <w:szCs w:val="24"/>
        </w:rPr>
        <w:t>Legea lui Ohm</w:t>
      </w:r>
      <w:r w:rsidR="0052482F" w:rsidRPr="00692224">
        <w:rPr>
          <w:rFonts w:ascii="Times New Roman" w:eastAsiaTheme="minorEastAsia" w:hAnsi="Times New Roman" w:cs="Times New Roman"/>
          <w:sz w:val="24"/>
          <w:szCs w:val="24"/>
        </w:rPr>
        <w:t xml:space="preserve"> pentru întregul circuit de curent alternativ</w:t>
      </w:r>
      <w:r w:rsidRPr="0069222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C2B2C" w:rsidRDefault="00E20EF0" w:rsidP="00C76281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den>
          </m:f>
        </m:oMath>
      </m:oMathPara>
    </w:p>
    <w:p w:rsidR="00BA2EB4" w:rsidRPr="00692224" w:rsidRDefault="00BA2EB4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224">
        <w:rPr>
          <w:rFonts w:ascii="Times New Roman" w:eastAsiaTheme="minorEastAsia" w:hAnsi="Times New Roman" w:cs="Times New Roman"/>
          <w:sz w:val="24"/>
          <w:szCs w:val="24"/>
        </w:rPr>
        <w:t>Prima teorema a lui Kirchhoff pentru unul dintre noduri:</w:t>
      </w:r>
    </w:p>
    <w:p w:rsidR="006C2B2C" w:rsidRDefault="00E20EF0" w:rsidP="00C76281">
      <w:pPr>
        <w:spacing w:after="0" w:line="240" w:lineRule="auto"/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</m:oMath>
      </m:oMathPara>
    </w:p>
    <w:p w:rsidR="00BA2EB4" w:rsidRPr="00692224" w:rsidRDefault="00BA2EB4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224">
        <w:rPr>
          <w:rFonts w:ascii="Times New Roman" w:eastAsiaTheme="minorEastAsia" w:hAnsi="Times New Roman" w:cs="Times New Roman"/>
          <w:sz w:val="24"/>
          <w:szCs w:val="24"/>
        </w:rPr>
        <w:t>Tensiunea la bornele rezistorului fiind egala cu cea la bornele condensatorului putem scrie</w:t>
      </w:r>
    </w:p>
    <w:p w:rsidR="006C2B2C" w:rsidRDefault="00E20EF0" w:rsidP="00C76281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eastAsiaTheme="minorEastAsia" w:hAnsi="Cambria Math"/>
            </w:rPr>
            <m:t>R</m:t>
          </m:r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(-jx)</m:t>
          </m:r>
        </m:oMath>
      </m:oMathPara>
    </w:p>
    <w:p w:rsidR="00BA2EB4" w:rsidRPr="00692224" w:rsidRDefault="00BA2EB4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224">
        <w:rPr>
          <w:rFonts w:ascii="Times New Roman" w:eastAsiaTheme="minorEastAsia" w:hAnsi="Times New Roman" w:cs="Times New Roman"/>
          <w:sz w:val="24"/>
          <w:szCs w:val="24"/>
        </w:rPr>
        <w:t>Din aceste</w:t>
      </w:r>
      <w:r w:rsidR="005700CA" w:rsidRPr="00692224">
        <w:rPr>
          <w:rFonts w:ascii="Times New Roman" w:eastAsiaTheme="minorEastAsia" w:hAnsi="Times New Roman" w:cs="Times New Roman"/>
          <w:sz w:val="24"/>
          <w:szCs w:val="24"/>
        </w:rPr>
        <w:t xml:space="preserve"> ecuaţii rezultă</w:t>
      </w:r>
    </w:p>
    <w:p w:rsidR="006C2B2C" w:rsidRDefault="00E20EF0" w:rsidP="00C76281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L  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-jx</m:t>
              </m:r>
            </m:num>
            <m:den>
              <m:r>
                <w:rPr>
                  <w:rFonts w:ascii="Cambria Math" w:eastAsiaTheme="minorEastAsia" w:hAnsi="Cambria Math"/>
                </w:rPr>
                <m:t>R-jx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</w:rPr>
                <m:t>jx-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jxR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R-jx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-jx</m:t>
              </m:r>
            </m:num>
            <m:den>
              <m:r>
                <w:rPr>
                  <w:rFonts w:ascii="Cambria Math" w:eastAsiaTheme="minorEastAsia" w:hAnsi="Cambria Math"/>
                </w:rPr>
                <m:t>R-jx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jU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BA2EB4" w:rsidRPr="00692224" w:rsidRDefault="00BA2EB4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224">
        <w:rPr>
          <w:rFonts w:ascii="Times New Roman" w:eastAsiaTheme="minorEastAsia" w:hAnsi="Times New Roman" w:cs="Times New Roman"/>
          <w:sz w:val="24"/>
          <w:szCs w:val="24"/>
        </w:rPr>
        <w:t>Astfel</w:t>
      </w:r>
    </w:p>
    <w:p w:rsidR="006C2B2C" w:rsidRDefault="00E20EF0" w:rsidP="00C76281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=U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=100V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-6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1H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=0.1A</m:t>
          </m:r>
        </m:oMath>
      </m:oMathPara>
    </w:p>
    <w:p w:rsidR="00BA2EB4" w:rsidRPr="00692224" w:rsidRDefault="005700CA" w:rsidP="00C762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224">
        <w:rPr>
          <w:rFonts w:ascii="Times New Roman" w:eastAsiaTheme="minorEastAsia" w:hAnsi="Times New Roman" w:cs="Times New Roman"/>
          <w:sz w:val="24"/>
          <w:szCs w:val="24"/>
        </w:rPr>
        <w:t>Deci ră</w:t>
      </w:r>
      <w:r w:rsidR="00BA2EB4" w:rsidRPr="00692224">
        <w:rPr>
          <w:rFonts w:ascii="Times New Roman" w:eastAsiaTheme="minorEastAsia" w:hAnsi="Times New Roman" w:cs="Times New Roman"/>
          <w:sz w:val="24"/>
          <w:szCs w:val="24"/>
        </w:rPr>
        <w:t>spunsul a) este corect.</w:t>
      </w:r>
    </w:p>
    <w:p w:rsidR="006C2B2C" w:rsidRPr="00692224" w:rsidRDefault="006C2B2C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7E" w:rsidRPr="00692224" w:rsidRDefault="0064167E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4">
        <w:rPr>
          <w:rFonts w:ascii="Times New Roman" w:hAnsi="Times New Roman" w:cs="Times New Roman"/>
          <w:sz w:val="24"/>
          <w:szCs w:val="24"/>
        </w:rPr>
        <w:t>„Foarte bine! Alte metode de rezolvare a problemei ati mai gasit?”</w:t>
      </w:r>
    </w:p>
    <w:p w:rsidR="00EE0C85" w:rsidRPr="00692224" w:rsidRDefault="00EE0C85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D7" w:rsidRPr="00692224" w:rsidRDefault="0064167E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4">
        <w:rPr>
          <w:rFonts w:ascii="Times New Roman" w:hAnsi="Times New Roman" w:cs="Times New Roman"/>
          <w:sz w:val="24"/>
          <w:szCs w:val="24"/>
        </w:rPr>
        <w:lastRenderedPageBreak/>
        <w:t>Se anunta „electronistul” clasei.</w:t>
      </w:r>
    </w:p>
    <w:p w:rsidR="0064167E" w:rsidRPr="00692224" w:rsidRDefault="00BA2EB4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4">
        <w:rPr>
          <w:rFonts w:ascii="Times New Roman" w:hAnsi="Times New Roman" w:cs="Times New Roman"/>
          <w:sz w:val="24"/>
          <w:szCs w:val="24"/>
        </w:rPr>
        <w:t>„E</w:t>
      </w:r>
      <w:r w:rsidR="0064167E" w:rsidRPr="00692224">
        <w:rPr>
          <w:rFonts w:ascii="Times New Roman" w:hAnsi="Times New Roman" w:cs="Times New Roman"/>
          <w:sz w:val="24"/>
          <w:szCs w:val="24"/>
        </w:rPr>
        <w:t>u am rezolvat problema prin simularea circuitului d</w:t>
      </w:r>
      <w:r w:rsidRPr="00692224">
        <w:rPr>
          <w:rFonts w:ascii="Times New Roman" w:hAnsi="Times New Roman" w:cs="Times New Roman"/>
          <w:sz w:val="24"/>
          <w:szCs w:val="24"/>
        </w:rPr>
        <w:t>at in programul de calculator „M</w:t>
      </w:r>
      <w:r w:rsidR="0064167E" w:rsidRPr="00692224">
        <w:rPr>
          <w:rFonts w:ascii="Times New Roman" w:hAnsi="Times New Roman" w:cs="Times New Roman"/>
          <w:sz w:val="24"/>
          <w:szCs w:val="24"/>
        </w:rPr>
        <w:t>ultisim</w:t>
      </w:r>
      <w:r w:rsidRPr="00692224">
        <w:rPr>
          <w:rFonts w:ascii="Times New Roman" w:hAnsi="Times New Roman" w:cs="Times New Roman"/>
          <w:sz w:val="24"/>
          <w:szCs w:val="24"/>
        </w:rPr>
        <w:t xml:space="preserve"> 10</w:t>
      </w:r>
      <w:r w:rsidR="0064167E" w:rsidRPr="00692224">
        <w:rPr>
          <w:rFonts w:ascii="Times New Roman" w:hAnsi="Times New Roman" w:cs="Times New Roman"/>
          <w:sz w:val="24"/>
          <w:szCs w:val="24"/>
        </w:rPr>
        <w:t>”</w:t>
      </w:r>
      <w:r w:rsidR="00731ED7" w:rsidRPr="00692224">
        <w:rPr>
          <w:rFonts w:ascii="Times New Roman" w:hAnsi="Times New Roman" w:cs="Times New Roman"/>
          <w:sz w:val="24"/>
          <w:szCs w:val="24"/>
        </w:rPr>
        <w:t xml:space="preserve">.  </w:t>
      </w:r>
      <w:r w:rsidR="005700CA" w:rsidRPr="00692224">
        <w:rPr>
          <w:rFonts w:ascii="Times New Roman" w:hAnsi="Times New Roman" w:cs="Times New Roman"/>
          <w:sz w:val="24"/>
          <w:szCs w:val="24"/>
        </w:rPr>
        <w:t>Am alcătuit circuitul si neavâ</w:t>
      </w:r>
      <w:r w:rsidR="0099649C" w:rsidRPr="00692224">
        <w:rPr>
          <w:rFonts w:ascii="Times New Roman" w:hAnsi="Times New Roman" w:cs="Times New Roman"/>
          <w:sz w:val="24"/>
          <w:szCs w:val="24"/>
        </w:rPr>
        <w:t>nd valoare</w:t>
      </w:r>
      <w:r w:rsidR="005700CA" w:rsidRPr="00692224">
        <w:rPr>
          <w:rFonts w:ascii="Times New Roman" w:hAnsi="Times New Roman" w:cs="Times New Roman"/>
          <w:sz w:val="24"/>
          <w:szCs w:val="24"/>
        </w:rPr>
        <w:t xml:space="preserve"> dată pentru rezistenţ</w:t>
      </w:r>
      <w:r w:rsidR="0099649C" w:rsidRPr="00692224">
        <w:rPr>
          <w:rFonts w:ascii="Times New Roman" w:hAnsi="Times New Roman" w:cs="Times New Roman"/>
          <w:sz w:val="24"/>
          <w:szCs w:val="24"/>
        </w:rPr>
        <w:t>a rezistorului am folosit un po</w:t>
      </w:r>
      <w:r w:rsidR="005700CA" w:rsidRPr="00692224">
        <w:rPr>
          <w:rFonts w:ascii="Times New Roman" w:hAnsi="Times New Roman" w:cs="Times New Roman"/>
          <w:sz w:val="24"/>
          <w:szCs w:val="24"/>
        </w:rPr>
        <w:t>tenţ</w:t>
      </w:r>
      <w:r w:rsidR="00692224">
        <w:rPr>
          <w:rFonts w:ascii="Times New Roman" w:hAnsi="Times New Roman" w:cs="Times New Roman"/>
          <w:sz w:val="24"/>
          <w:szCs w:val="24"/>
        </w:rPr>
        <w:t>iometru de 1</w:t>
      </w:r>
      <w:r w:rsidR="0099649C" w:rsidRPr="00692224">
        <w:rPr>
          <w:rFonts w:ascii="Times New Roman" w:hAnsi="Times New Roman" w:cs="Times New Roman"/>
          <w:sz w:val="24"/>
          <w:szCs w:val="24"/>
        </w:rPr>
        <w:t>kΩ si am simulat functionar</w:t>
      </w:r>
      <w:r w:rsidR="005700CA" w:rsidRPr="00692224">
        <w:rPr>
          <w:rFonts w:ascii="Times New Roman" w:hAnsi="Times New Roman" w:cs="Times New Roman"/>
          <w:sz w:val="24"/>
          <w:szCs w:val="24"/>
        </w:rPr>
        <w:t>ea pentru 3 valori ale rezistenţ</w:t>
      </w:r>
      <w:r w:rsidR="00731ED7" w:rsidRPr="00692224">
        <w:rPr>
          <w:rFonts w:ascii="Times New Roman" w:hAnsi="Times New Roman" w:cs="Times New Roman"/>
          <w:sz w:val="24"/>
          <w:szCs w:val="24"/>
        </w:rPr>
        <w:t>ei potentiometrului ş</w:t>
      </w:r>
      <w:r w:rsidR="0099649C" w:rsidRPr="00692224">
        <w:rPr>
          <w:rFonts w:ascii="Times New Roman" w:hAnsi="Times New Roman" w:cs="Times New Roman"/>
          <w:sz w:val="24"/>
          <w:szCs w:val="24"/>
        </w:rPr>
        <w:t>i anume 10Ω</w:t>
      </w:r>
      <w:r w:rsidR="00260388" w:rsidRPr="00692224">
        <w:rPr>
          <w:rFonts w:ascii="Times New Roman" w:hAnsi="Times New Roman" w:cs="Times New Roman"/>
          <w:sz w:val="24"/>
          <w:szCs w:val="24"/>
        </w:rPr>
        <w:t>, 5</w:t>
      </w:r>
      <w:r w:rsidR="0099649C" w:rsidRPr="00692224">
        <w:rPr>
          <w:rFonts w:ascii="Times New Roman" w:hAnsi="Times New Roman" w:cs="Times New Roman"/>
          <w:sz w:val="24"/>
          <w:szCs w:val="24"/>
        </w:rPr>
        <w:t xml:space="preserve">00Ω si 1kΩ. Cum </w:t>
      </w:r>
      <w:r w:rsidR="005700CA" w:rsidRPr="00692224">
        <w:rPr>
          <w:rFonts w:ascii="Times New Roman" w:hAnsi="Times New Roman" w:cs="Times New Roman"/>
          <w:sz w:val="24"/>
          <w:szCs w:val="24"/>
        </w:rPr>
        <w:t>se vede şi in figurile urmă</w:t>
      </w:r>
      <w:r w:rsidR="0099649C" w:rsidRPr="00692224">
        <w:rPr>
          <w:rFonts w:ascii="Times New Roman" w:hAnsi="Times New Roman" w:cs="Times New Roman"/>
          <w:sz w:val="24"/>
          <w:szCs w:val="24"/>
        </w:rPr>
        <w:t>toare in</w:t>
      </w:r>
      <w:r w:rsidR="005700CA" w:rsidRPr="00692224">
        <w:rPr>
          <w:rFonts w:ascii="Times New Roman" w:hAnsi="Times New Roman" w:cs="Times New Roman"/>
          <w:sz w:val="24"/>
          <w:szCs w:val="24"/>
        </w:rPr>
        <w:t>tensitatea curentului are aceeaş</w:t>
      </w:r>
      <w:r w:rsidR="0099649C" w:rsidRPr="00692224">
        <w:rPr>
          <w:rFonts w:ascii="Times New Roman" w:hAnsi="Times New Roman" w:cs="Times New Roman"/>
          <w:sz w:val="24"/>
          <w:szCs w:val="24"/>
        </w:rPr>
        <w:t xml:space="preserve">i valoare de 0.1A </w:t>
      </w:r>
      <w:r w:rsidR="005700CA" w:rsidRPr="00692224">
        <w:rPr>
          <w:rFonts w:ascii="Times New Roman" w:hAnsi="Times New Roman" w:cs="Times New Roman"/>
          <w:sz w:val="24"/>
          <w:szCs w:val="24"/>
        </w:rPr>
        <w:t>indiferent de valoarea rezistenţ</w:t>
      </w:r>
      <w:r w:rsidR="0099649C" w:rsidRPr="00692224">
        <w:rPr>
          <w:rFonts w:ascii="Times New Roman" w:hAnsi="Times New Roman" w:cs="Times New Roman"/>
          <w:sz w:val="24"/>
          <w:szCs w:val="24"/>
        </w:rPr>
        <w:t>ei.</w:t>
      </w:r>
    </w:p>
    <w:p w:rsidR="00260388" w:rsidRDefault="00260388" w:rsidP="00C76281">
      <w:pPr>
        <w:spacing w:after="0" w:line="240" w:lineRule="auto"/>
        <w:jc w:val="both"/>
      </w:pPr>
      <w:r w:rsidRPr="00260388">
        <w:rPr>
          <w:noProof/>
          <w:lang w:eastAsia="ro-RO"/>
        </w:rPr>
        <w:drawing>
          <wp:inline distT="0" distB="0" distL="0" distR="0">
            <wp:extent cx="5758752" cy="133643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88" w:rsidRDefault="00260388" w:rsidP="00C76281">
      <w:pPr>
        <w:spacing w:after="0" w:line="240" w:lineRule="auto"/>
        <w:jc w:val="both"/>
      </w:pPr>
      <w:r w:rsidRPr="00260388">
        <w:rPr>
          <w:noProof/>
          <w:lang w:eastAsia="ro-RO"/>
        </w:rPr>
        <w:drawing>
          <wp:inline distT="0" distB="0" distL="0" distR="0">
            <wp:extent cx="5758752" cy="1457011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88" w:rsidRDefault="00260388" w:rsidP="00C76281">
      <w:pPr>
        <w:spacing w:after="0" w:line="240" w:lineRule="auto"/>
        <w:jc w:val="both"/>
      </w:pPr>
      <w:bookmarkStart w:id="0" w:name="_GoBack"/>
      <w:r w:rsidRPr="00260388">
        <w:rPr>
          <w:noProof/>
          <w:lang w:eastAsia="ro-RO"/>
        </w:rPr>
        <w:drawing>
          <wp:inline distT="0" distB="0" distL="0" distR="0">
            <wp:extent cx="5758752" cy="134648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167E" w:rsidRPr="00692224" w:rsidRDefault="00260388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4">
        <w:rPr>
          <w:rFonts w:ascii="Times New Roman" w:hAnsi="Times New Roman" w:cs="Times New Roman"/>
          <w:sz w:val="24"/>
          <w:szCs w:val="24"/>
        </w:rPr>
        <w:t>Deci intensitatea curentul</w:t>
      </w:r>
      <w:r w:rsidR="005700CA" w:rsidRPr="00692224">
        <w:rPr>
          <w:rFonts w:ascii="Times New Roman" w:hAnsi="Times New Roman" w:cs="Times New Roman"/>
          <w:sz w:val="24"/>
          <w:szCs w:val="24"/>
        </w:rPr>
        <w:t>ui prin rezistor este 0.1A şi ră</w:t>
      </w:r>
      <w:r w:rsidRPr="00692224">
        <w:rPr>
          <w:rFonts w:ascii="Times New Roman" w:hAnsi="Times New Roman" w:cs="Times New Roman"/>
          <w:sz w:val="24"/>
          <w:szCs w:val="24"/>
        </w:rPr>
        <w:t>spunsul a) este corect.</w:t>
      </w:r>
      <w:r w:rsidR="0052482F" w:rsidRPr="00692224">
        <w:rPr>
          <w:rFonts w:ascii="Times New Roman" w:hAnsi="Times New Roman" w:cs="Times New Roman"/>
          <w:sz w:val="24"/>
          <w:szCs w:val="24"/>
        </w:rPr>
        <w:t>”</w:t>
      </w:r>
    </w:p>
    <w:p w:rsidR="00784687" w:rsidRPr="00692224" w:rsidRDefault="00784687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7E" w:rsidRPr="00692224" w:rsidRDefault="0052482F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4">
        <w:rPr>
          <w:rFonts w:ascii="Times New Roman" w:hAnsi="Times New Roman" w:cs="Times New Roman"/>
          <w:sz w:val="24"/>
          <w:szCs w:val="24"/>
        </w:rPr>
        <w:t>„</w:t>
      </w:r>
      <w:r w:rsidR="0064167E" w:rsidRPr="00692224">
        <w:rPr>
          <w:rFonts w:ascii="Times New Roman" w:hAnsi="Times New Roman" w:cs="Times New Roman"/>
          <w:sz w:val="24"/>
          <w:szCs w:val="24"/>
        </w:rPr>
        <w:t>Foarte bine. Dar tu</w:t>
      </w:r>
      <w:r w:rsidR="00C4430E" w:rsidRPr="00692224">
        <w:rPr>
          <w:rFonts w:ascii="Times New Roman" w:hAnsi="Times New Roman" w:cs="Times New Roman"/>
          <w:sz w:val="24"/>
          <w:szCs w:val="24"/>
        </w:rPr>
        <w:t xml:space="preserve">, care esti </w:t>
      </w:r>
      <w:r w:rsidR="0064167E" w:rsidRPr="00692224">
        <w:rPr>
          <w:rFonts w:ascii="Times New Roman" w:hAnsi="Times New Roman" w:cs="Times New Roman"/>
          <w:sz w:val="24"/>
          <w:szCs w:val="24"/>
        </w:rPr>
        <w:t xml:space="preserve"> recunoscut ca „</w:t>
      </w:r>
      <w:r w:rsidR="00692224">
        <w:rPr>
          <w:rFonts w:ascii="Times New Roman" w:hAnsi="Times New Roman" w:cs="Times New Roman"/>
          <w:sz w:val="24"/>
          <w:szCs w:val="24"/>
        </w:rPr>
        <w:t>deşteptul</w:t>
      </w:r>
      <w:r w:rsidR="0064167E" w:rsidRPr="00692224">
        <w:rPr>
          <w:rFonts w:ascii="Times New Roman" w:hAnsi="Times New Roman" w:cs="Times New Roman"/>
          <w:sz w:val="24"/>
          <w:szCs w:val="24"/>
        </w:rPr>
        <w:t>” clasei</w:t>
      </w:r>
      <w:r w:rsidR="00C4430E" w:rsidRPr="00692224">
        <w:rPr>
          <w:rFonts w:ascii="Times New Roman" w:hAnsi="Times New Roman" w:cs="Times New Roman"/>
          <w:sz w:val="24"/>
          <w:szCs w:val="24"/>
        </w:rPr>
        <w:t>,</w:t>
      </w:r>
      <w:r w:rsidR="005700CA" w:rsidRPr="00692224">
        <w:rPr>
          <w:rFonts w:ascii="Times New Roman" w:hAnsi="Times New Roman" w:cs="Times New Roman"/>
          <w:sz w:val="24"/>
          <w:szCs w:val="24"/>
        </w:rPr>
        <w:t xml:space="preserve"> cum ai rezolvat problema? Sa vă</w:t>
      </w:r>
      <w:r w:rsidR="0064167E" w:rsidRPr="00692224">
        <w:rPr>
          <w:rFonts w:ascii="Times New Roman" w:hAnsi="Times New Roman" w:cs="Times New Roman"/>
          <w:sz w:val="24"/>
          <w:szCs w:val="24"/>
        </w:rPr>
        <w:t>d ce</w:t>
      </w:r>
      <w:r w:rsidR="00F323C4" w:rsidRPr="00692224">
        <w:rPr>
          <w:rFonts w:ascii="Times New Roman" w:hAnsi="Times New Roman" w:cs="Times New Roman"/>
          <w:sz w:val="24"/>
          <w:szCs w:val="24"/>
        </w:rPr>
        <w:t xml:space="preserve"> </w:t>
      </w:r>
      <w:r w:rsidR="0064167E" w:rsidRPr="00692224">
        <w:rPr>
          <w:rFonts w:ascii="Times New Roman" w:hAnsi="Times New Roman" w:cs="Times New Roman"/>
          <w:sz w:val="24"/>
          <w:szCs w:val="24"/>
        </w:rPr>
        <w:t>ai scris in caietul de teme</w:t>
      </w:r>
      <w:r w:rsidR="005B41CB">
        <w:rPr>
          <w:rFonts w:ascii="Times New Roman" w:hAnsi="Times New Roman" w:cs="Times New Roman"/>
          <w:sz w:val="24"/>
          <w:szCs w:val="24"/>
        </w:rPr>
        <w:t>!</w:t>
      </w:r>
      <w:r w:rsidR="0064167E" w:rsidRPr="00692224">
        <w:rPr>
          <w:rFonts w:ascii="Times New Roman" w:hAnsi="Times New Roman" w:cs="Times New Roman"/>
          <w:sz w:val="24"/>
          <w:szCs w:val="24"/>
        </w:rPr>
        <w:t>”</w:t>
      </w:r>
    </w:p>
    <w:p w:rsidR="00784687" w:rsidRPr="00692224" w:rsidRDefault="00784687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2F" w:rsidRPr="00692224" w:rsidRDefault="0064167E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4">
        <w:rPr>
          <w:rFonts w:ascii="Times New Roman" w:hAnsi="Times New Roman" w:cs="Times New Roman"/>
          <w:sz w:val="24"/>
          <w:szCs w:val="24"/>
        </w:rPr>
        <w:t>„</w:t>
      </w:r>
      <w:r w:rsidR="009B388F" w:rsidRPr="00692224">
        <w:rPr>
          <w:rFonts w:ascii="Times New Roman" w:hAnsi="Times New Roman" w:cs="Times New Roman"/>
          <w:sz w:val="24"/>
          <w:szCs w:val="24"/>
        </w:rPr>
        <w:t>E</w:t>
      </w:r>
      <w:r w:rsidRPr="00692224">
        <w:rPr>
          <w:rFonts w:ascii="Times New Roman" w:hAnsi="Times New Roman" w:cs="Times New Roman"/>
          <w:sz w:val="24"/>
          <w:szCs w:val="24"/>
        </w:rPr>
        <w:t xml:space="preserve">u nu am </w:t>
      </w:r>
      <w:r w:rsidR="00C4430E" w:rsidRPr="00692224">
        <w:rPr>
          <w:rFonts w:ascii="Times New Roman" w:hAnsi="Times New Roman" w:cs="Times New Roman"/>
          <w:sz w:val="24"/>
          <w:szCs w:val="24"/>
        </w:rPr>
        <w:t>scris nimic in caiet</w:t>
      </w:r>
      <w:r w:rsidR="009B388F" w:rsidRPr="00692224">
        <w:rPr>
          <w:rFonts w:ascii="Times New Roman" w:hAnsi="Times New Roman" w:cs="Times New Roman"/>
          <w:sz w:val="24"/>
          <w:szCs w:val="24"/>
        </w:rPr>
        <w:t>,</w:t>
      </w:r>
      <w:r w:rsidR="00692224">
        <w:rPr>
          <w:rFonts w:ascii="Times New Roman" w:hAnsi="Times New Roman" w:cs="Times New Roman"/>
          <w:sz w:val="24"/>
          <w:szCs w:val="24"/>
        </w:rPr>
        <w:t xml:space="preserve"> că</w:t>
      </w:r>
      <w:r w:rsidR="00C4430E" w:rsidRPr="00692224">
        <w:rPr>
          <w:rFonts w:ascii="Times New Roman" w:hAnsi="Times New Roman" w:cs="Times New Roman"/>
          <w:sz w:val="24"/>
          <w:szCs w:val="24"/>
        </w:rPr>
        <w:t xml:space="preserve"> doar</w:t>
      </w:r>
      <w:r w:rsidRPr="00692224">
        <w:rPr>
          <w:rFonts w:ascii="Times New Roman" w:hAnsi="Times New Roman" w:cs="Times New Roman"/>
          <w:sz w:val="24"/>
          <w:szCs w:val="24"/>
        </w:rPr>
        <w:t xml:space="preserve"> problema</w:t>
      </w:r>
      <w:r w:rsidR="00C4430E" w:rsidRPr="00692224">
        <w:rPr>
          <w:rFonts w:ascii="Times New Roman" w:hAnsi="Times New Roman" w:cs="Times New Roman"/>
          <w:sz w:val="24"/>
          <w:szCs w:val="24"/>
        </w:rPr>
        <w:t xml:space="preserve"> este</w:t>
      </w:r>
      <w:r w:rsidR="005700CA" w:rsidRPr="00692224">
        <w:rPr>
          <w:rFonts w:ascii="Times New Roman" w:hAnsi="Times New Roman" w:cs="Times New Roman"/>
          <w:sz w:val="24"/>
          <w:szCs w:val="24"/>
        </w:rPr>
        <w:t xml:space="preserve"> atât de banală încâ</w:t>
      </w:r>
      <w:r w:rsidRPr="00692224">
        <w:rPr>
          <w:rFonts w:ascii="Times New Roman" w:hAnsi="Times New Roman" w:cs="Times New Roman"/>
          <w:sz w:val="24"/>
          <w:szCs w:val="24"/>
        </w:rPr>
        <w:t>t am rezolvat-o in cap astfel:</w:t>
      </w:r>
    </w:p>
    <w:p w:rsidR="00D539F3" w:rsidRPr="00692224" w:rsidRDefault="005700CA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4">
        <w:rPr>
          <w:rFonts w:ascii="Times New Roman" w:hAnsi="Times New Roman" w:cs="Times New Roman"/>
          <w:sz w:val="24"/>
          <w:szCs w:val="24"/>
        </w:rPr>
        <w:t>Dacă problema are sens aşa cum este formulată înseamnă că</w:t>
      </w:r>
      <w:r w:rsidR="0064167E" w:rsidRPr="00692224">
        <w:rPr>
          <w:rFonts w:ascii="Times New Roman" w:hAnsi="Times New Roman" w:cs="Times New Roman"/>
          <w:sz w:val="24"/>
          <w:szCs w:val="24"/>
        </w:rPr>
        <w:t xml:space="preserve"> intensitatea curentului prin rezistor </w:t>
      </w:r>
      <w:r w:rsidRPr="00692224">
        <w:rPr>
          <w:rFonts w:ascii="Times New Roman" w:hAnsi="Times New Roman" w:cs="Times New Roman"/>
          <w:sz w:val="24"/>
          <w:szCs w:val="24"/>
        </w:rPr>
        <w:t>nu depinde de valoarea rezistenţei acestuia (fiindcă</w:t>
      </w:r>
      <w:r w:rsidR="0064167E" w:rsidRPr="00692224">
        <w:rPr>
          <w:rFonts w:ascii="Times New Roman" w:hAnsi="Times New Roman" w:cs="Times New Roman"/>
          <w:sz w:val="24"/>
          <w:szCs w:val="24"/>
        </w:rPr>
        <w:t xml:space="preserve"> ea nu</w:t>
      </w:r>
      <w:r w:rsidRPr="00692224">
        <w:rPr>
          <w:rFonts w:ascii="Times New Roman" w:hAnsi="Times New Roman" w:cs="Times New Roman"/>
          <w:sz w:val="24"/>
          <w:szCs w:val="24"/>
        </w:rPr>
        <w:t xml:space="preserve"> este dată). Rezultă că</w:t>
      </w:r>
      <w:r w:rsidR="0064167E" w:rsidRPr="00692224">
        <w:rPr>
          <w:rFonts w:ascii="Times New Roman" w:hAnsi="Times New Roman" w:cs="Times New Roman"/>
          <w:sz w:val="24"/>
          <w:szCs w:val="24"/>
        </w:rPr>
        <w:t xml:space="preserve"> </w:t>
      </w:r>
      <w:r w:rsidRPr="00692224">
        <w:rPr>
          <w:rFonts w:ascii="Times New Roman" w:hAnsi="Times New Roman" w:cs="Times New Roman"/>
          <w:sz w:val="24"/>
          <w:szCs w:val="24"/>
        </w:rPr>
        <w:t>indiferent de valoarea rezistenţ</w:t>
      </w:r>
      <w:r w:rsidR="0064167E" w:rsidRPr="00692224">
        <w:rPr>
          <w:rFonts w:ascii="Times New Roman" w:hAnsi="Times New Roman" w:cs="Times New Roman"/>
          <w:sz w:val="24"/>
          <w:szCs w:val="24"/>
        </w:rPr>
        <w:t xml:space="preserve">ei </w:t>
      </w:r>
      <w:r w:rsidR="00C4430E" w:rsidRPr="00692224">
        <w:rPr>
          <w:rFonts w:ascii="Times New Roman" w:hAnsi="Times New Roman" w:cs="Times New Roman"/>
          <w:sz w:val="24"/>
          <w:szCs w:val="24"/>
        </w:rPr>
        <w:t xml:space="preserve">intensitatea curentului </w:t>
      </w:r>
      <w:r w:rsidR="00784687" w:rsidRPr="00692224">
        <w:rPr>
          <w:rFonts w:ascii="Times New Roman" w:hAnsi="Times New Roman" w:cs="Times New Roman"/>
          <w:sz w:val="24"/>
          <w:szCs w:val="24"/>
        </w:rPr>
        <w:t xml:space="preserve">prin rezistor </w:t>
      </w:r>
      <w:r w:rsidR="0064167E" w:rsidRPr="00692224">
        <w:rPr>
          <w:rFonts w:ascii="Times New Roman" w:hAnsi="Times New Roman" w:cs="Times New Roman"/>
          <w:sz w:val="24"/>
          <w:szCs w:val="24"/>
        </w:rPr>
        <w:t>are</w:t>
      </w:r>
      <w:r w:rsidRPr="00692224">
        <w:rPr>
          <w:rFonts w:ascii="Times New Roman" w:hAnsi="Times New Roman" w:cs="Times New Roman"/>
          <w:sz w:val="24"/>
          <w:szCs w:val="24"/>
        </w:rPr>
        <w:t xml:space="preserve">  aceeaşi valoare. Deci putem analiza ş</w:t>
      </w:r>
      <w:r w:rsidR="0063708B" w:rsidRPr="00692224">
        <w:rPr>
          <w:rFonts w:ascii="Times New Roman" w:hAnsi="Times New Roman" w:cs="Times New Roman"/>
          <w:sz w:val="24"/>
          <w:szCs w:val="24"/>
        </w:rPr>
        <w:t>i rezolva probl</w:t>
      </w:r>
      <w:r w:rsidRPr="00692224">
        <w:rPr>
          <w:rFonts w:ascii="Times New Roman" w:hAnsi="Times New Roman" w:cs="Times New Roman"/>
          <w:sz w:val="24"/>
          <w:szCs w:val="24"/>
        </w:rPr>
        <w:t>ema pentru o valoare particulară a rezistenţ</w:t>
      </w:r>
      <w:r w:rsidR="0063708B" w:rsidRPr="00692224">
        <w:rPr>
          <w:rFonts w:ascii="Times New Roman" w:hAnsi="Times New Roman" w:cs="Times New Roman"/>
          <w:sz w:val="24"/>
          <w:szCs w:val="24"/>
        </w:rPr>
        <w:t>ei</w:t>
      </w:r>
      <w:r w:rsidR="00C4430E" w:rsidRPr="00692224">
        <w:rPr>
          <w:rFonts w:ascii="Times New Roman" w:hAnsi="Times New Roman" w:cs="Times New Roman"/>
          <w:sz w:val="24"/>
          <w:szCs w:val="24"/>
        </w:rPr>
        <w:t>,</w:t>
      </w:r>
      <w:r w:rsidR="0063708B" w:rsidRPr="00692224">
        <w:rPr>
          <w:rFonts w:ascii="Times New Roman" w:hAnsi="Times New Roman" w:cs="Times New Roman"/>
          <w:sz w:val="24"/>
          <w:szCs w:val="24"/>
        </w:rPr>
        <w:t xml:space="preserve"> de exemplu 0</w:t>
      </w:r>
      <w:r w:rsidRPr="00692224">
        <w:rPr>
          <w:rFonts w:ascii="Times New Roman" w:hAnsi="Times New Roman" w:cs="Times New Roman"/>
          <w:sz w:val="24"/>
          <w:szCs w:val="24"/>
        </w:rPr>
        <w:t>Ω</w:t>
      </w:r>
      <w:r w:rsidR="0063708B" w:rsidRPr="00692224">
        <w:rPr>
          <w:rFonts w:ascii="Times New Roman" w:hAnsi="Times New Roman" w:cs="Times New Roman"/>
          <w:sz w:val="24"/>
          <w:szCs w:val="24"/>
        </w:rPr>
        <w:t xml:space="preserve">. </w:t>
      </w:r>
      <w:r w:rsidRPr="00692224">
        <w:rPr>
          <w:rFonts w:ascii="Times New Roman" w:hAnsi="Times New Roman" w:cs="Times New Roman"/>
          <w:sz w:val="24"/>
          <w:szCs w:val="24"/>
        </w:rPr>
        <w:t>În această situaţ</w:t>
      </w:r>
      <w:r w:rsidR="0063708B" w:rsidRPr="00692224">
        <w:rPr>
          <w:rFonts w:ascii="Times New Roman" w:hAnsi="Times New Roman" w:cs="Times New Roman"/>
          <w:sz w:val="24"/>
          <w:szCs w:val="24"/>
        </w:rPr>
        <w:t>ie  condensator</w:t>
      </w:r>
      <w:r w:rsidRPr="00692224">
        <w:rPr>
          <w:rFonts w:ascii="Times New Roman" w:hAnsi="Times New Roman" w:cs="Times New Roman"/>
          <w:sz w:val="24"/>
          <w:szCs w:val="24"/>
        </w:rPr>
        <w:t xml:space="preserve">ul </w:t>
      </w:r>
      <w:r w:rsidR="00784687" w:rsidRPr="00692224">
        <w:rPr>
          <w:rFonts w:ascii="Times New Roman" w:hAnsi="Times New Roman" w:cs="Times New Roman"/>
          <w:sz w:val="24"/>
          <w:szCs w:val="24"/>
        </w:rPr>
        <w:t>este scurtcircuitat</w:t>
      </w:r>
      <w:r w:rsidRPr="00692224">
        <w:rPr>
          <w:rFonts w:ascii="Times New Roman" w:hAnsi="Times New Roman" w:cs="Times New Roman"/>
          <w:sz w:val="24"/>
          <w:szCs w:val="24"/>
        </w:rPr>
        <w:t xml:space="preserve"> şi evident că</w:t>
      </w:r>
      <w:r w:rsidR="0063708B" w:rsidRPr="00692224">
        <w:rPr>
          <w:rFonts w:ascii="Times New Roman" w:hAnsi="Times New Roman" w:cs="Times New Roman"/>
          <w:sz w:val="24"/>
          <w:szCs w:val="24"/>
        </w:rPr>
        <w:t xml:space="preserve"> prin el</w:t>
      </w:r>
      <w:r w:rsidRPr="00692224">
        <w:rPr>
          <w:rFonts w:ascii="Times New Roman" w:hAnsi="Times New Roman" w:cs="Times New Roman"/>
          <w:sz w:val="24"/>
          <w:szCs w:val="24"/>
        </w:rPr>
        <w:t xml:space="preserve"> nu mai trece curent electric</w:t>
      </w:r>
      <w:r w:rsidR="001B2C81">
        <w:rPr>
          <w:rFonts w:ascii="Times New Roman" w:hAnsi="Times New Roman" w:cs="Times New Roman"/>
          <w:sz w:val="24"/>
          <w:szCs w:val="24"/>
        </w:rPr>
        <w:t>,</w:t>
      </w:r>
      <w:r w:rsidRPr="00692224">
        <w:rPr>
          <w:rFonts w:ascii="Times New Roman" w:hAnsi="Times New Roman" w:cs="Times New Roman"/>
          <w:sz w:val="24"/>
          <w:szCs w:val="24"/>
        </w:rPr>
        <w:t xml:space="preserve"> iar</w:t>
      </w:r>
      <w:r w:rsidR="00337338" w:rsidRPr="00692224">
        <w:rPr>
          <w:rFonts w:ascii="Times New Roman" w:hAnsi="Times New Roman" w:cs="Times New Roman"/>
          <w:sz w:val="24"/>
          <w:szCs w:val="24"/>
        </w:rPr>
        <w:t xml:space="preserve"> intensitatea</w:t>
      </w:r>
      <w:r w:rsidR="0063708B" w:rsidRPr="00692224">
        <w:rPr>
          <w:rFonts w:ascii="Times New Roman" w:hAnsi="Times New Roman" w:cs="Times New Roman"/>
          <w:sz w:val="24"/>
          <w:szCs w:val="24"/>
        </w:rPr>
        <w:t xml:space="preserve"> curentul</w:t>
      </w:r>
      <w:r w:rsidR="00337338" w:rsidRPr="00692224">
        <w:rPr>
          <w:rFonts w:ascii="Times New Roman" w:hAnsi="Times New Roman" w:cs="Times New Roman"/>
          <w:sz w:val="24"/>
          <w:szCs w:val="24"/>
        </w:rPr>
        <w:t>ui</w:t>
      </w:r>
      <w:r w:rsidR="0063708B" w:rsidRPr="00692224">
        <w:rPr>
          <w:rFonts w:ascii="Times New Roman" w:hAnsi="Times New Roman" w:cs="Times New Roman"/>
          <w:sz w:val="24"/>
          <w:szCs w:val="24"/>
        </w:rPr>
        <w:t xml:space="preserve"> care trece prin firul care scurtcircuiteaza condensatorul (deci rezistorul degenerat) este intre</w:t>
      </w:r>
      <w:r w:rsidR="00337338" w:rsidRPr="00692224">
        <w:rPr>
          <w:rFonts w:ascii="Times New Roman" w:hAnsi="Times New Roman" w:cs="Times New Roman"/>
          <w:sz w:val="24"/>
          <w:szCs w:val="24"/>
        </w:rPr>
        <w:t>aga intensitate absorbită de la sursa fiind limitată doar de reactanţa inductivă a bobinei. Deci curentul că</w:t>
      </w:r>
      <w:r w:rsidR="0063708B" w:rsidRPr="00692224">
        <w:rPr>
          <w:rFonts w:ascii="Times New Roman" w:hAnsi="Times New Roman" w:cs="Times New Roman"/>
          <w:sz w:val="24"/>
          <w:szCs w:val="24"/>
        </w:rPr>
        <w:t>utat est</w:t>
      </w:r>
      <w:r w:rsidR="00337338" w:rsidRPr="00692224">
        <w:rPr>
          <w:rFonts w:ascii="Times New Roman" w:hAnsi="Times New Roman" w:cs="Times New Roman"/>
          <w:sz w:val="24"/>
          <w:szCs w:val="24"/>
        </w:rPr>
        <w:t>e egal cu tensiunea sursei  impărţită la reactanţa inductivă</w:t>
      </w:r>
      <w:r w:rsidR="0063708B" w:rsidRPr="00692224">
        <w:rPr>
          <w:rFonts w:ascii="Times New Roman" w:hAnsi="Times New Roman" w:cs="Times New Roman"/>
          <w:sz w:val="24"/>
          <w:szCs w:val="24"/>
        </w:rPr>
        <w:t xml:space="preserve"> </w:t>
      </w:r>
      <w:r w:rsidR="00C4430E" w:rsidRPr="00692224">
        <w:rPr>
          <w:rFonts w:ascii="Times New Roman" w:hAnsi="Times New Roman" w:cs="Times New Roman"/>
          <w:sz w:val="24"/>
          <w:szCs w:val="24"/>
        </w:rPr>
        <w:t>care est</w:t>
      </w:r>
      <w:r w:rsidR="00337338" w:rsidRPr="00692224">
        <w:rPr>
          <w:rFonts w:ascii="Times New Roman" w:hAnsi="Times New Roman" w:cs="Times New Roman"/>
          <w:sz w:val="24"/>
          <w:szCs w:val="24"/>
        </w:rPr>
        <w:t>e egală cu produsul dintre pulsaţie şi inductanţa. Cum pulsaţ</w:t>
      </w:r>
      <w:r w:rsidR="00D539F3" w:rsidRPr="00692224">
        <w:rPr>
          <w:rFonts w:ascii="Times New Roman" w:hAnsi="Times New Roman" w:cs="Times New Roman"/>
          <w:sz w:val="24"/>
          <w:szCs w:val="24"/>
        </w:rPr>
        <w:t>ia coincid</w:t>
      </w:r>
      <w:r w:rsidR="00337338" w:rsidRPr="00692224">
        <w:rPr>
          <w:rFonts w:ascii="Times New Roman" w:hAnsi="Times New Roman" w:cs="Times New Roman"/>
          <w:sz w:val="24"/>
          <w:szCs w:val="24"/>
        </w:rPr>
        <w:t xml:space="preserve">e cu pulsaţia de rezonantă </w:t>
      </w:r>
      <w:r w:rsidR="00692224">
        <w:rPr>
          <w:rFonts w:ascii="Times New Roman" w:hAnsi="Times New Roman" w:cs="Times New Roman"/>
          <w:sz w:val="24"/>
          <w:szCs w:val="24"/>
        </w:rPr>
        <w:t>rezultă că</w:t>
      </w:r>
      <w:r w:rsidR="00337338" w:rsidRPr="00692224">
        <w:rPr>
          <w:rFonts w:ascii="Times New Roman" w:hAnsi="Times New Roman" w:cs="Times New Roman"/>
          <w:sz w:val="24"/>
          <w:szCs w:val="24"/>
        </w:rPr>
        <w:t xml:space="preserve"> reactanţa inductivă şi cea  capacitivă sunt egale cu impedanţa caracteristică</w:t>
      </w:r>
      <w:r w:rsidR="00692224">
        <w:rPr>
          <w:rFonts w:ascii="Times New Roman" w:hAnsi="Times New Roman" w:cs="Times New Roman"/>
          <w:sz w:val="24"/>
          <w:szCs w:val="24"/>
        </w:rPr>
        <w:t>,</w:t>
      </w:r>
      <w:r w:rsidR="001B2C81">
        <w:rPr>
          <w:rFonts w:ascii="Times New Roman" w:hAnsi="Times New Roman" w:cs="Times New Roman"/>
          <w:sz w:val="24"/>
          <w:szCs w:val="24"/>
        </w:rPr>
        <w:t xml:space="preserve"> egală</w:t>
      </w:r>
      <w:r w:rsidR="00D539F3" w:rsidRPr="00692224">
        <w:rPr>
          <w:rFonts w:ascii="Times New Roman" w:hAnsi="Times New Roman" w:cs="Times New Roman"/>
          <w:sz w:val="24"/>
          <w:szCs w:val="24"/>
        </w:rPr>
        <w:t xml:space="preserve"> cu radical</w:t>
      </w:r>
      <w:r w:rsidR="001B2C81">
        <w:rPr>
          <w:rFonts w:ascii="Times New Roman" w:hAnsi="Times New Roman" w:cs="Times New Roman"/>
          <w:sz w:val="24"/>
          <w:szCs w:val="24"/>
        </w:rPr>
        <w:t>ul</w:t>
      </w:r>
      <w:r w:rsidR="00D539F3" w:rsidRPr="00692224">
        <w:rPr>
          <w:rFonts w:ascii="Times New Roman" w:hAnsi="Times New Roman" w:cs="Times New Roman"/>
          <w:sz w:val="24"/>
          <w:szCs w:val="24"/>
        </w:rPr>
        <w:t xml:space="preserve"> din raportul dintre </w:t>
      </w:r>
      <w:r w:rsidR="00337338" w:rsidRPr="00692224">
        <w:rPr>
          <w:rFonts w:ascii="Times New Roman" w:hAnsi="Times New Roman" w:cs="Times New Roman"/>
          <w:sz w:val="24"/>
          <w:szCs w:val="24"/>
        </w:rPr>
        <w:t>inductanţa ş</w:t>
      </w:r>
      <w:r w:rsidR="00C4430E" w:rsidRPr="00692224">
        <w:rPr>
          <w:rFonts w:ascii="Times New Roman" w:hAnsi="Times New Roman" w:cs="Times New Roman"/>
          <w:sz w:val="24"/>
          <w:szCs w:val="24"/>
        </w:rPr>
        <w:t>i capacitate,</w:t>
      </w:r>
      <w:r w:rsidR="00337338" w:rsidRPr="00692224">
        <w:rPr>
          <w:rFonts w:ascii="Times New Roman" w:hAnsi="Times New Roman" w:cs="Times New Roman"/>
          <w:sz w:val="24"/>
          <w:szCs w:val="24"/>
        </w:rPr>
        <w:t xml:space="preserve"> care după</w:t>
      </w:r>
      <w:r w:rsidR="001B2C81">
        <w:rPr>
          <w:rFonts w:ascii="Times New Roman" w:hAnsi="Times New Roman" w:cs="Times New Roman"/>
          <w:sz w:val="24"/>
          <w:szCs w:val="24"/>
        </w:rPr>
        <w:t xml:space="preserve"> î</w:t>
      </w:r>
      <w:r w:rsidR="00D539F3" w:rsidRPr="00692224">
        <w:rPr>
          <w:rFonts w:ascii="Times New Roman" w:hAnsi="Times New Roman" w:cs="Times New Roman"/>
          <w:sz w:val="24"/>
          <w:szCs w:val="24"/>
        </w:rPr>
        <w:t>nl</w:t>
      </w:r>
      <w:r w:rsidR="00337338" w:rsidRPr="00692224">
        <w:rPr>
          <w:rFonts w:ascii="Times New Roman" w:hAnsi="Times New Roman" w:cs="Times New Roman"/>
          <w:sz w:val="24"/>
          <w:szCs w:val="24"/>
        </w:rPr>
        <w:t>ocuirea datelor numerice rezultă că</w:t>
      </w:r>
      <w:r w:rsidR="00D539F3" w:rsidRPr="00692224">
        <w:rPr>
          <w:rFonts w:ascii="Times New Roman" w:hAnsi="Times New Roman" w:cs="Times New Roman"/>
          <w:sz w:val="24"/>
          <w:szCs w:val="24"/>
        </w:rPr>
        <w:t xml:space="preserve"> este egal cu 10</w:t>
      </w:r>
      <w:r w:rsidR="00C4430E" w:rsidRPr="00692224">
        <w:rPr>
          <w:rFonts w:ascii="Times New Roman" w:hAnsi="Times New Roman" w:cs="Times New Roman"/>
          <w:sz w:val="24"/>
          <w:szCs w:val="24"/>
        </w:rPr>
        <w:t>00</w:t>
      </w:r>
      <w:r w:rsidR="00337338" w:rsidRPr="00692224">
        <w:rPr>
          <w:rFonts w:ascii="Times New Roman" w:hAnsi="Times New Roman" w:cs="Times New Roman"/>
          <w:sz w:val="24"/>
          <w:szCs w:val="24"/>
        </w:rPr>
        <w:t>. Rezultă</w:t>
      </w:r>
      <w:r w:rsidR="00D539F3" w:rsidRPr="00692224">
        <w:rPr>
          <w:rFonts w:ascii="Times New Roman" w:hAnsi="Times New Roman" w:cs="Times New Roman"/>
          <w:sz w:val="24"/>
          <w:szCs w:val="24"/>
        </w:rPr>
        <w:t xml:space="preserve"> c</w:t>
      </w:r>
      <w:r w:rsidR="00337338" w:rsidRPr="00692224">
        <w:rPr>
          <w:rFonts w:ascii="Times New Roman" w:hAnsi="Times New Roman" w:cs="Times New Roman"/>
          <w:sz w:val="24"/>
          <w:szCs w:val="24"/>
        </w:rPr>
        <w:t xml:space="preserve">ă </w:t>
      </w:r>
      <w:r w:rsidR="00D539F3" w:rsidRPr="00692224">
        <w:rPr>
          <w:rFonts w:ascii="Times New Roman" w:hAnsi="Times New Roman" w:cs="Times New Roman"/>
          <w:sz w:val="24"/>
          <w:szCs w:val="24"/>
        </w:rPr>
        <w:t>intensitatea curentului</w:t>
      </w:r>
      <w:r w:rsidR="00337338" w:rsidRPr="00692224">
        <w:rPr>
          <w:rFonts w:ascii="Times New Roman" w:hAnsi="Times New Roman" w:cs="Times New Roman"/>
          <w:sz w:val="24"/>
          <w:szCs w:val="24"/>
        </w:rPr>
        <w:t xml:space="preserve"> prin rezistorul din schema dată in enunţul problemei este de 100</w:t>
      </w:r>
      <w:r w:rsidR="00692224">
        <w:rPr>
          <w:rFonts w:ascii="Times New Roman" w:hAnsi="Times New Roman" w:cs="Times New Roman"/>
          <w:sz w:val="24"/>
          <w:szCs w:val="24"/>
        </w:rPr>
        <w:t>V</w:t>
      </w:r>
      <w:r w:rsidR="00337338" w:rsidRPr="00692224">
        <w:rPr>
          <w:rFonts w:ascii="Times New Roman" w:hAnsi="Times New Roman" w:cs="Times New Roman"/>
          <w:sz w:val="24"/>
          <w:szCs w:val="24"/>
        </w:rPr>
        <w:t xml:space="preserve"> impărţ</w:t>
      </w:r>
      <w:r w:rsidR="00D539F3" w:rsidRPr="00692224">
        <w:rPr>
          <w:rFonts w:ascii="Times New Roman" w:hAnsi="Times New Roman" w:cs="Times New Roman"/>
          <w:sz w:val="24"/>
          <w:szCs w:val="24"/>
        </w:rPr>
        <w:t>it la 10</w:t>
      </w:r>
      <w:r w:rsidR="0048407B" w:rsidRPr="00692224">
        <w:rPr>
          <w:rFonts w:ascii="Times New Roman" w:hAnsi="Times New Roman" w:cs="Times New Roman"/>
          <w:sz w:val="24"/>
          <w:szCs w:val="24"/>
        </w:rPr>
        <w:t>00</w:t>
      </w:r>
      <w:r w:rsidR="001B2C81">
        <w:rPr>
          <w:rFonts w:ascii="Times New Roman" w:hAnsi="Times New Roman" w:cs="Times New Roman"/>
          <w:sz w:val="24"/>
          <w:szCs w:val="24"/>
        </w:rPr>
        <w:t>Ω</w:t>
      </w:r>
      <w:r w:rsidR="0048407B" w:rsidRPr="00692224">
        <w:rPr>
          <w:rFonts w:ascii="Times New Roman" w:hAnsi="Times New Roman" w:cs="Times New Roman"/>
          <w:sz w:val="24"/>
          <w:szCs w:val="24"/>
        </w:rPr>
        <w:t xml:space="preserve"> deci 0,</w:t>
      </w:r>
      <w:r w:rsidR="00337338" w:rsidRPr="00692224">
        <w:rPr>
          <w:rFonts w:ascii="Times New Roman" w:hAnsi="Times New Roman" w:cs="Times New Roman"/>
          <w:sz w:val="24"/>
          <w:szCs w:val="24"/>
        </w:rPr>
        <w:t>1A, deci raspunsul a)</w:t>
      </w:r>
      <w:r w:rsidR="00D539F3" w:rsidRPr="00692224">
        <w:rPr>
          <w:rFonts w:ascii="Times New Roman" w:hAnsi="Times New Roman" w:cs="Times New Roman"/>
          <w:sz w:val="24"/>
          <w:szCs w:val="24"/>
        </w:rPr>
        <w:t xml:space="preserve"> este corect.</w:t>
      </w:r>
      <w:r w:rsidR="00C4430E" w:rsidRPr="00692224">
        <w:rPr>
          <w:rFonts w:ascii="Times New Roman" w:hAnsi="Times New Roman" w:cs="Times New Roman"/>
          <w:sz w:val="24"/>
          <w:szCs w:val="24"/>
        </w:rPr>
        <w:t>”</w:t>
      </w:r>
    </w:p>
    <w:p w:rsidR="00C4430E" w:rsidRPr="00692224" w:rsidRDefault="00C4430E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0E" w:rsidRPr="00692224" w:rsidRDefault="00337338" w:rsidP="00C7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4">
        <w:rPr>
          <w:rFonts w:ascii="Times New Roman" w:hAnsi="Times New Roman" w:cs="Times New Roman"/>
          <w:sz w:val="24"/>
          <w:szCs w:val="24"/>
        </w:rPr>
        <w:t>Nu mai pot să-i laud soluţ</w:t>
      </w:r>
      <w:r w:rsidR="00C4430E" w:rsidRPr="00692224">
        <w:rPr>
          <w:rFonts w:ascii="Times New Roman" w:hAnsi="Times New Roman" w:cs="Times New Roman"/>
          <w:sz w:val="24"/>
          <w:szCs w:val="24"/>
        </w:rPr>
        <w:t>ia</w:t>
      </w:r>
      <w:r w:rsidRPr="00692224">
        <w:rPr>
          <w:rFonts w:ascii="Times New Roman" w:hAnsi="Times New Roman" w:cs="Times New Roman"/>
          <w:sz w:val="24"/>
          <w:szCs w:val="24"/>
        </w:rPr>
        <w:t xml:space="preserve"> elegantă</w:t>
      </w:r>
      <w:r w:rsidR="001B2C81">
        <w:rPr>
          <w:rFonts w:ascii="Times New Roman" w:hAnsi="Times New Roman" w:cs="Times New Roman"/>
          <w:sz w:val="24"/>
          <w:szCs w:val="24"/>
        </w:rPr>
        <w:t xml:space="preserve"> şi simplă</w:t>
      </w:r>
      <w:r w:rsidRPr="00692224">
        <w:rPr>
          <w:rFonts w:ascii="Times New Roman" w:hAnsi="Times New Roman" w:cs="Times New Roman"/>
          <w:sz w:val="24"/>
          <w:szCs w:val="24"/>
        </w:rPr>
        <w:t xml:space="preserve"> gasită fiindcă mă trezeş</w:t>
      </w:r>
      <w:r w:rsidR="00EE0C85" w:rsidRPr="00692224">
        <w:rPr>
          <w:rFonts w:ascii="Times New Roman" w:hAnsi="Times New Roman" w:cs="Times New Roman"/>
          <w:sz w:val="24"/>
          <w:szCs w:val="24"/>
        </w:rPr>
        <w:t xml:space="preserve">te </w:t>
      </w:r>
      <w:r w:rsidR="00C4430E" w:rsidRPr="00692224">
        <w:rPr>
          <w:rFonts w:ascii="Times New Roman" w:hAnsi="Times New Roman" w:cs="Times New Roman"/>
          <w:sz w:val="24"/>
          <w:szCs w:val="24"/>
        </w:rPr>
        <w:t xml:space="preserve">din vis alarma telefonului. Oare cum au rezolvat elevii </w:t>
      </w:r>
      <w:r w:rsidRPr="00692224">
        <w:rPr>
          <w:rFonts w:ascii="Times New Roman" w:hAnsi="Times New Roman" w:cs="Times New Roman"/>
          <w:sz w:val="24"/>
          <w:szCs w:val="24"/>
        </w:rPr>
        <w:t xml:space="preserve">mei </w:t>
      </w:r>
      <w:r w:rsidR="001B2C81">
        <w:rPr>
          <w:rFonts w:ascii="Times New Roman" w:hAnsi="Times New Roman" w:cs="Times New Roman"/>
          <w:sz w:val="24"/>
          <w:szCs w:val="24"/>
        </w:rPr>
        <w:t xml:space="preserve">aceasta </w:t>
      </w:r>
      <w:r w:rsidRPr="00692224">
        <w:rPr>
          <w:rFonts w:ascii="Times New Roman" w:hAnsi="Times New Roman" w:cs="Times New Roman"/>
          <w:sz w:val="24"/>
          <w:szCs w:val="24"/>
        </w:rPr>
        <w:t>problema</w:t>
      </w:r>
      <w:r w:rsidR="001B2C81">
        <w:rPr>
          <w:rFonts w:ascii="Times New Roman" w:hAnsi="Times New Roman" w:cs="Times New Roman"/>
          <w:sz w:val="24"/>
          <w:szCs w:val="24"/>
        </w:rPr>
        <w:t>,</w:t>
      </w:r>
      <w:r w:rsidRPr="00692224">
        <w:rPr>
          <w:rFonts w:ascii="Times New Roman" w:hAnsi="Times New Roman" w:cs="Times New Roman"/>
          <w:sz w:val="24"/>
          <w:szCs w:val="24"/>
        </w:rPr>
        <w:t xml:space="preserve"> avută </w:t>
      </w:r>
      <w:r w:rsidR="005547AB" w:rsidRPr="00692224">
        <w:rPr>
          <w:rFonts w:ascii="Times New Roman" w:hAnsi="Times New Roman" w:cs="Times New Roman"/>
          <w:sz w:val="24"/>
          <w:szCs w:val="24"/>
        </w:rPr>
        <w:t xml:space="preserve">pentru astăzi </w:t>
      </w:r>
      <w:r w:rsidRPr="00692224">
        <w:rPr>
          <w:rFonts w:ascii="Times New Roman" w:hAnsi="Times New Roman" w:cs="Times New Roman"/>
          <w:sz w:val="24"/>
          <w:szCs w:val="24"/>
        </w:rPr>
        <w:t>ca temă</w:t>
      </w:r>
      <w:r w:rsidR="00731ED7" w:rsidRPr="00692224">
        <w:rPr>
          <w:rFonts w:ascii="Times New Roman" w:hAnsi="Times New Roman" w:cs="Times New Roman"/>
          <w:sz w:val="24"/>
          <w:szCs w:val="24"/>
        </w:rPr>
        <w:t xml:space="preserve"> pentru acasă</w:t>
      </w:r>
      <w:r w:rsidR="009B388F" w:rsidRPr="00692224">
        <w:rPr>
          <w:rFonts w:ascii="Times New Roman" w:hAnsi="Times New Roman" w:cs="Times New Roman"/>
          <w:sz w:val="24"/>
          <w:szCs w:val="24"/>
        </w:rPr>
        <w:t>?</w:t>
      </w:r>
    </w:p>
    <w:p w:rsidR="00C733F1" w:rsidRPr="00692224" w:rsidRDefault="00C733F1" w:rsidP="00C7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Huhn Otmar, prof de fizica la Liceul „Mihai Viteazul” Ineu</w:t>
      </w:r>
    </w:p>
    <w:sectPr w:rsidR="00C733F1" w:rsidRPr="00692224" w:rsidSect="00EE0C8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BC0"/>
    <w:rsid w:val="00016B51"/>
    <w:rsid w:val="001457DA"/>
    <w:rsid w:val="001B2C81"/>
    <w:rsid w:val="00260388"/>
    <w:rsid w:val="002E7FA7"/>
    <w:rsid w:val="00337338"/>
    <w:rsid w:val="00342341"/>
    <w:rsid w:val="0048407B"/>
    <w:rsid w:val="004D63A9"/>
    <w:rsid w:val="0052482F"/>
    <w:rsid w:val="005547AB"/>
    <w:rsid w:val="005700CA"/>
    <w:rsid w:val="005B41CB"/>
    <w:rsid w:val="0062743F"/>
    <w:rsid w:val="0063708B"/>
    <w:rsid w:val="0064088F"/>
    <w:rsid w:val="0064167E"/>
    <w:rsid w:val="00692224"/>
    <w:rsid w:val="006C2B2C"/>
    <w:rsid w:val="00731ED7"/>
    <w:rsid w:val="00784687"/>
    <w:rsid w:val="007B286C"/>
    <w:rsid w:val="00802082"/>
    <w:rsid w:val="00846862"/>
    <w:rsid w:val="008F7CFE"/>
    <w:rsid w:val="00936822"/>
    <w:rsid w:val="0099649C"/>
    <w:rsid w:val="009B388F"/>
    <w:rsid w:val="009F52CE"/>
    <w:rsid w:val="00A36FC1"/>
    <w:rsid w:val="00B12CDF"/>
    <w:rsid w:val="00B52695"/>
    <w:rsid w:val="00B55BC0"/>
    <w:rsid w:val="00B7235D"/>
    <w:rsid w:val="00BA2EB4"/>
    <w:rsid w:val="00C4430E"/>
    <w:rsid w:val="00C733F1"/>
    <w:rsid w:val="00C76281"/>
    <w:rsid w:val="00D23A91"/>
    <w:rsid w:val="00D539F3"/>
    <w:rsid w:val="00DD7361"/>
    <w:rsid w:val="00DE768D"/>
    <w:rsid w:val="00E20EF0"/>
    <w:rsid w:val="00ED4F1E"/>
    <w:rsid w:val="00ED585D"/>
    <w:rsid w:val="00EE0C85"/>
    <w:rsid w:val="00F323C4"/>
    <w:rsid w:val="00FA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6F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4726</TotalTime>
  <Pages>3</Pages>
  <Words>852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dcterms:created xsi:type="dcterms:W3CDTF">2015-04-24T05:17:00Z</dcterms:created>
  <dcterms:modified xsi:type="dcterms:W3CDTF">2015-04-29T05:57:00Z</dcterms:modified>
</cp:coreProperties>
</file>